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F2" w:rsidRPr="00BD7B1A" w:rsidRDefault="007C2C13">
      <w:pPr>
        <w:adjustRightInd/>
        <w:spacing w:line="420" w:lineRule="exact"/>
        <w:jc w:val="center"/>
        <w:rPr>
          <w:rFonts w:ascii="HG丸ｺﾞｼｯｸM-PRO" w:eastAsia="HG丸ｺﾞｼｯｸM-PRO" w:hAnsi="HG丸ｺﾞｼｯｸM-PRO" w:cs="Times New Roman"/>
          <w:color w:val="FF0000"/>
        </w:rPr>
      </w:pPr>
      <w:bookmarkStart w:id="0" w:name="_GoBack"/>
      <w:bookmarkEnd w:id="0"/>
      <w:r w:rsidRPr="00BD7B1A">
        <w:rPr>
          <w:rFonts w:ascii="HG丸ｺﾞｼｯｸM-PRO" w:eastAsia="HG丸ｺﾞｼｯｸM-PRO" w:hAnsi="HG丸ｺﾞｼｯｸM-PRO" w:cs="HG丸ｺﾞｼｯｸM-PRO" w:hint="eastAsia"/>
          <w:b/>
          <w:bCs/>
          <w:i/>
          <w:iCs/>
          <w:color w:val="FF0000"/>
          <w:sz w:val="42"/>
          <w:szCs w:val="42"/>
        </w:rPr>
        <w:t>JFAバ</w:t>
      </w:r>
      <w:r w:rsidRPr="007C2C13">
        <w:rPr>
          <w:rFonts w:ascii="ＭＳ 明朝" w:eastAsia="HG丸ｺﾞｼｯｸM-PRO" w:cs="HG丸ｺﾞｼｯｸM-PRO" w:hint="eastAsia"/>
          <w:b/>
          <w:bCs/>
          <w:i/>
          <w:iCs/>
          <w:color w:val="FF0000"/>
          <w:sz w:val="42"/>
          <w:szCs w:val="42"/>
        </w:rPr>
        <w:t>ーモント</w:t>
      </w:r>
      <w:r w:rsidR="007F54F2" w:rsidRPr="007C2C13">
        <w:rPr>
          <w:rFonts w:ascii="ＭＳ 明朝" w:eastAsia="HG丸ｺﾞｼｯｸM-PRO" w:cs="HG丸ｺﾞｼｯｸM-PRO" w:hint="eastAsia"/>
          <w:b/>
          <w:bCs/>
          <w:i/>
          <w:iCs/>
          <w:color w:val="FF0000"/>
          <w:sz w:val="42"/>
          <w:szCs w:val="42"/>
        </w:rPr>
        <w:t>カップ第２</w:t>
      </w:r>
      <w:r w:rsidRPr="007C2C13">
        <w:rPr>
          <w:rFonts w:ascii="ＭＳ 明朝" w:eastAsia="HG丸ｺﾞｼｯｸM-PRO" w:cs="HG丸ｺﾞｼｯｸM-PRO" w:hint="eastAsia"/>
          <w:b/>
          <w:bCs/>
          <w:i/>
          <w:iCs/>
          <w:color w:val="FF0000"/>
          <w:sz w:val="42"/>
          <w:szCs w:val="42"/>
        </w:rPr>
        <w:t>８</w:t>
      </w:r>
      <w:r w:rsidR="007F54F2" w:rsidRPr="007C2C13">
        <w:rPr>
          <w:rFonts w:ascii="ＭＳ 明朝" w:eastAsia="HG丸ｺﾞｼｯｸM-PRO" w:cs="HG丸ｺﾞｼｯｸM-PRO" w:hint="eastAsia"/>
          <w:b/>
          <w:bCs/>
          <w:i/>
          <w:iCs/>
          <w:color w:val="FF0000"/>
          <w:sz w:val="42"/>
          <w:szCs w:val="42"/>
        </w:rPr>
        <w:t>回全日本</w:t>
      </w:r>
      <w:r w:rsidRPr="00BD7B1A">
        <w:rPr>
          <w:rFonts w:ascii="HG丸ｺﾞｼｯｸM-PRO" w:eastAsia="HG丸ｺﾞｼｯｸM-PRO" w:hAnsi="HG丸ｺﾞｼｯｸM-PRO" w:cs="HG丸ｺﾞｼｯｸM-PRO" w:hint="eastAsia"/>
          <w:b/>
          <w:bCs/>
          <w:i/>
          <w:iCs/>
          <w:color w:val="FF0000"/>
          <w:sz w:val="42"/>
          <w:szCs w:val="42"/>
        </w:rPr>
        <w:t>U-12</w:t>
      </w:r>
    </w:p>
    <w:p w:rsidR="006A1FDF" w:rsidRDefault="007F54F2">
      <w:pPr>
        <w:adjustRightInd/>
        <w:spacing w:line="420" w:lineRule="exact"/>
        <w:jc w:val="center"/>
        <w:rPr>
          <w:rFonts w:ascii="ＭＳ 明朝" w:eastAsia="HG丸ｺﾞｼｯｸM-PRO" w:cs="HG丸ｺﾞｼｯｸM-PRO"/>
          <w:b/>
          <w:bCs/>
          <w:i/>
          <w:iCs/>
          <w:color w:val="FF0000"/>
          <w:sz w:val="42"/>
          <w:szCs w:val="42"/>
        </w:rPr>
      </w:pPr>
      <w:r w:rsidRPr="007C2C13">
        <w:rPr>
          <w:rFonts w:ascii="ＭＳ 明朝" w:eastAsia="HG丸ｺﾞｼｯｸM-PRO" w:cs="HG丸ｺﾞｼｯｸM-PRO" w:hint="eastAsia"/>
          <w:b/>
          <w:bCs/>
          <w:i/>
          <w:iCs/>
          <w:color w:val="FF0000"/>
          <w:sz w:val="42"/>
          <w:szCs w:val="42"/>
        </w:rPr>
        <w:t>フットサル</w:t>
      </w:r>
      <w:r w:rsidR="007C2C13" w:rsidRPr="007C2C13">
        <w:rPr>
          <w:rFonts w:ascii="ＭＳ 明朝" w:eastAsia="HG丸ｺﾞｼｯｸM-PRO" w:cs="HG丸ｺﾞｼｯｸM-PRO" w:hint="eastAsia"/>
          <w:b/>
          <w:bCs/>
          <w:i/>
          <w:iCs/>
          <w:color w:val="FF0000"/>
          <w:sz w:val="42"/>
          <w:szCs w:val="42"/>
        </w:rPr>
        <w:t>選手権</w:t>
      </w:r>
      <w:r w:rsidRPr="007C2C13">
        <w:rPr>
          <w:rFonts w:ascii="ＭＳ 明朝" w:eastAsia="HG丸ｺﾞｼｯｸM-PRO" w:cs="HG丸ｺﾞｼｯｸM-PRO" w:hint="eastAsia"/>
          <w:b/>
          <w:bCs/>
          <w:i/>
          <w:iCs/>
          <w:color w:val="FF0000"/>
          <w:sz w:val="42"/>
          <w:szCs w:val="42"/>
        </w:rPr>
        <w:t>大会栃木県</w:t>
      </w:r>
    </w:p>
    <w:p w:rsidR="007F54F2" w:rsidRPr="007C2C13" w:rsidRDefault="006A1FDF">
      <w:pPr>
        <w:adjustRightInd/>
        <w:spacing w:line="420" w:lineRule="exact"/>
        <w:jc w:val="center"/>
        <w:rPr>
          <w:rFonts w:ascii="ＭＳ 明朝" w:cs="Times New Roman"/>
          <w:color w:val="FF0000"/>
        </w:rPr>
      </w:pPr>
      <w:r>
        <w:rPr>
          <w:rFonts w:ascii="ＭＳ 明朝" w:eastAsia="HG丸ｺﾞｼｯｸM-PRO" w:cs="HG丸ｺﾞｼｯｸM-PRO" w:hint="eastAsia"/>
          <w:b/>
          <w:bCs/>
          <w:i/>
          <w:iCs/>
          <w:color w:val="FF0000"/>
          <w:sz w:val="42"/>
          <w:szCs w:val="42"/>
        </w:rPr>
        <w:t>宇　河　地　区　予　選　大　会</w:t>
      </w:r>
    </w:p>
    <w:p w:rsidR="00683C58" w:rsidRPr="0001012F" w:rsidRDefault="00683C58" w:rsidP="003B098C">
      <w:pPr>
        <w:adjustRightInd/>
        <w:spacing w:line="300" w:lineRule="exact"/>
        <w:rPr>
          <w:rFonts w:ascii="ＭＳ 明朝" w:cs="Times New Roman"/>
          <w:color w:val="auto"/>
        </w:rPr>
      </w:pPr>
    </w:p>
    <w:p w:rsidR="0022028E" w:rsidRPr="0001012F" w:rsidRDefault="007F54F2" w:rsidP="00565FC0">
      <w:pPr>
        <w:adjustRightInd/>
        <w:spacing w:line="220" w:lineRule="exact"/>
        <w:rPr>
          <w:rFonts w:ascii="HG丸ｺﾞｼｯｸM-PRO" w:eastAsia="HG丸ｺﾞｼｯｸM-PRO" w:hAnsi="HG丸ｺﾞｼｯｸM-PRO" w:cs="HG丸ｺﾞｼｯｸM-PRO"/>
          <w:color w:val="auto"/>
        </w:rPr>
      </w:pPr>
      <w:r w:rsidRPr="0001012F">
        <w:rPr>
          <w:rFonts w:ascii="ＭＳ 明朝" w:eastAsia="HG丸ｺﾞｼｯｸM-PRO" w:cs="HG丸ｺﾞｼｯｸM-PRO" w:hint="eastAsia"/>
          <w:color w:val="auto"/>
        </w:rPr>
        <w:t>１　目　的</w:t>
      </w:r>
      <w:r w:rsidRPr="0001012F">
        <w:rPr>
          <w:rFonts w:ascii="HG丸ｺﾞｼｯｸM-PRO" w:hAnsi="HG丸ｺﾞｼｯｸM-PRO" w:cs="HG丸ｺﾞｼｯｸM-PRO"/>
          <w:color w:val="auto"/>
        </w:rPr>
        <w:t xml:space="preserve">      </w:t>
      </w:r>
      <w:r w:rsidR="0022028E" w:rsidRPr="0001012F">
        <w:rPr>
          <w:rFonts w:ascii="HG丸ｺﾞｼｯｸM-PRO" w:eastAsia="HG丸ｺﾞｼｯｸM-PRO" w:hAnsi="HG丸ｺﾞｼｯｸM-PRO" w:cs="HG丸ｺﾞｼｯｸM-PRO" w:hint="eastAsia"/>
          <w:color w:val="auto"/>
        </w:rPr>
        <w:t>本大会はサッカー競技を通して心身を鍛え、フェアプレーの精神を養い、正しく、</w:t>
      </w:r>
    </w:p>
    <w:p w:rsidR="0022028E" w:rsidRPr="0001012F" w:rsidRDefault="0022028E" w:rsidP="00565FC0">
      <w:pPr>
        <w:adjustRightInd/>
        <w:spacing w:line="220" w:lineRule="exact"/>
        <w:rPr>
          <w:rFonts w:ascii="HG丸ｺﾞｼｯｸM-PRO" w:eastAsia="HG丸ｺﾞｼｯｸM-PRO" w:hAnsi="HG丸ｺﾞｼｯｸM-PRO" w:cs="HG丸ｺﾞｼｯｸM-PRO"/>
          <w:color w:val="auto"/>
        </w:rPr>
      </w:pPr>
      <w:r w:rsidRPr="0001012F">
        <w:rPr>
          <w:rFonts w:ascii="HG丸ｺﾞｼｯｸM-PRO" w:eastAsia="HG丸ｺﾞｼｯｸM-PRO" w:hAnsi="HG丸ｺﾞｼｯｸM-PRO" w:cs="HG丸ｺﾞｼｯｸM-PRO" w:hint="eastAsia"/>
          <w:color w:val="auto"/>
        </w:rPr>
        <w:t xml:space="preserve">　　　　　　　</w:t>
      </w:r>
      <w:r w:rsidR="009176A7" w:rsidRPr="0001012F">
        <w:rPr>
          <w:rFonts w:ascii="HG丸ｺﾞｼｯｸM-PRO" w:eastAsia="HG丸ｺﾞｼｯｸM-PRO" w:hAnsi="HG丸ｺﾞｼｯｸM-PRO" w:cs="HG丸ｺﾞｼｯｸM-PRO" w:hint="eastAsia"/>
          <w:color w:val="auto"/>
        </w:rPr>
        <w:t xml:space="preserve">　</w:t>
      </w:r>
      <w:r w:rsidRPr="0001012F">
        <w:rPr>
          <w:rFonts w:ascii="HG丸ｺﾞｼｯｸM-PRO" w:eastAsia="HG丸ｺﾞｼｯｸM-PRO" w:hAnsi="HG丸ｺﾞｼｯｸM-PRO" w:cs="HG丸ｺﾞｼｯｸM-PRO" w:hint="eastAsia"/>
          <w:color w:val="auto"/>
        </w:rPr>
        <w:t>強く、そして創造力豊かな人間をつくることを目的とする。</w:t>
      </w:r>
    </w:p>
    <w:p w:rsidR="007F54F2" w:rsidRPr="0001012F" w:rsidRDefault="007F54F2" w:rsidP="00565FC0">
      <w:pPr>
        <w:adjustRightInd/>
        <w:spacing w:line="220" w:lineRule="exact"/>
        <w:rPr>
          <w:rFonts w:ascii="ＭＳ 明朝" w:cs="Times New Roman"/>
          <w:color w:val="auto"/>
        </w:rPr>
      </w:pPr>
      <w:r w:rsidRPr="0001012F">
        <w:rPr>
          <w:rFonts w:ascii="ＭＳ 明朝" w:eastAsia="HG丸ｺﾞｼｯｸM-PRO" w:cs="HG丸ｺﾞｼｯｸM-PRO" w:hint="eastAsia"/>
          <w:color w:val="auto"/>
        </w:rPr>
        <w:t xml:space="preserve">２　主　催　　　</w:t>
      </w:r>
      <w:r w:rsidRPr="0001012F">
        <w:rPr>
          <w:rFonts w:ascii="HG丸ｺﾞｼｯｸM-PRO" w:hAnsi="HG丸ｺﾞｼｯｸM-PRO" w:cs="HG丸ｺﾞｼｯｸM-PRO"/>
          <w:color w:val="auto"/>
        </w:rPr>
        <w:t>(</w:t>
      </w:r>
      <w:r w:rsidR="00D90FCE" w:rsidRPr="0001012F">
        <w:rPr>
          <w:rFonts w:ascii="HG丸ｺﾞｼｯｸM-PRO" w:eastAsia="HG丸ｺﾞｼｯｸM-PRO" w:hAnsi="HG丸ｺﾞｼｯｸM-PRO" w:cs="HG丸ｺﾞｼｯｸM-PRO" w:hint="eastAsia"/>
          <w:color w:val="auto"/>
        </w:rPr>
        <w:t>公</w:t>
      </w:r>
      <w:r w:rsidRPr="0001012F">
        <w:rPr>
          <w:rFonts w:ascii="HG丸ｺﾞｼｯｸM-PRO" w:eastAsia="HG丸ｺﾞｼｯｸM-PRO" w:hAnsi="HG丸ｺﾞｼｯｸM-PRO" w:cs="HG丸ｺﾞｼｯｸM-PRO" w:hint="eastAsia"/>
          <w:color w:val="auto"/>
        </w:rPr>
        <w:t>財</w:t>
      </w:r>
      <w:r w:rsidRPr="0001012F">
        <w:rPr>
          <w:rFonts w:ascii="HG丸ｺﾞｼｯｸM-PRO" w:hAnsi="HG丸ｺﾞｼｯｸM-PRO" w:cs="HG丸ｺﾞｼｯｸM-PRO"/>
          <w:color w:val="auto"/>
        </w:rPr>
        <w:t>)</w:t>
      </w:r>
      <w:r w:rsidRPr="0001012F">
        <w:rPr>
          <w:rFonts w:ascii="ＭＳ 明朝" w:eastAsia="HG丸ｺﾞｼｯｸM-PRO" w:cs="HG丸ｺﾞｼｯｸM-PRO" w:hint="eastAsia"/>
          <w:color w:val="auto"/>
        </w:rPr>
        <w:t>日本サッカー協会</w:t>
      </w:r>
    </w:p>
    <w:p w:rsidR="003804B0" w:rsidRPr="003C0501" w:rsidRDefault="003804B0" w:rsidP="00565FC0">
      <w:pPr>
        <w:adjustRightInd/>
        <w:spacing w:line="220" w:lineRule="exact"/>
        <w:rPr>
          <w:rFonts w:ascii="HGPｺﾞｼｯｸM" w:eastAsia="HGPｺﾞｼｯｸM" w:cs="HG丸ｺﾞｼｯｸM-PRO"/>
          <w:color w:val="auto"/>
        </w:rPr>
      </w:pPr>
      <w:r w:rsidRPr="0001012F">
        <w:rPr>
          <w:rFonts w:ascii="ＭＳ 明朝" w:eastAsia="HG丸ｺﾞｼｯｸM-PRO" w:cs="HG丸ｺﾞｼｯｸM-PRO" w:hint="eastAsia"/>
          <w:color w:val="auto"/>
        </w:rPr>
        <w:t xml:space="preserve">３　主　管　　　</w:t>
      </w:r>
      <w:r w:rsidRPr="003C0501">
        <w:rPr>
          <w:rFonts w:ascii="HGPｺﾞｼｯｸM" w:eastAsia="HGPｺﾞｼｯｸM" w:hAnsi="HG丸ｺﾞｼｯｸM-PRO" w:cs="HG丸ｺﾞｼｯｸM-PRO" w:hint="eastAsia"/>
          <w:color w:val="auto"/>
        </w:rPr>
        <w:t>(公</w:t>
      </w:r>
      <w:r w:rsidRPr="003C0501">
        <w:rPr>
          <w:rFonts w:ascii="HGPｺﾞｼｯｸM" w:eastAsia="HGPｺﾞｼｯｸM" w:cs="HG丸ｺﾞｼｯｸM-PRO" w:hint="eastAsia"/>
          <w:color w:val="auto"/>
        </w:rPr>
        <w:t>社</w:t>
      </w:r>
      <w:r w:rsidRPr="003C0501">
        <w:rPr>
          <w:rFonts w:ascii="HGPｺﾞｼｯｸM" w:eastAsia="HGPｺﾞｼｯｸM" w:hAnsi="HG丸ｺﾞｼｯｸM-PRO" w:cs="HG丸ｺﾞｼｯｸM-PRO" w:hint="eastAsia"/>
          <w:color w:val="auto"/>
        </w:rPr>
        <w:t>)</w:t>
      </w:r>
      <w:r w:rsidRPr="003C0501">
        <w:rPr>
          <w:rFonts w:ascii="HGPｺﾞｼｯｸM" w:eastAsia="HGPｺﾞｼｯｸM" w:cs="HG丸ｺﾞｼｯｸM-PRO" w:hint="eastAsia"/>
          <w:color w:val="auto"/>
        </w:rPr>
        <w:t xml:space="preserve">栃木県サッカー協会　</w:t>
      </w:r>
      <w:r w:rsidR="001D3C12" w:rsidRPr="003C0501">
        <w:rPr>
          <w:rFonts w:ascii="HGPｺﾞｼｯｸM" w:eastAsia="HGPｺﾞｼｯｸM" w:cs="HG丸ｺﾞｼｯｸM-PRO" w:hint="eastAsia"/>
          <w:color w:val="auto"/>
        </w:rPr>
        <w:t xml:space="preserve">栃木県フットサル委員会　</w:t>
      </w:r>
      <w:r w:rsidRPr="003C0501">
        <w:rPr>
          <w:rFonts w:ascii="HGPｺﾞｼｯｸM" w:eastAsia="HGPｺﾞｼｯｸM" w:cs="HG丸ｺﾞｼｯｸM-PRO" w:hint="eastAsia"/>
          <w:color w:val="auto"/>
        </w:rPr>
        <w:t>栃木県少年サッカー連盟</w:t>
      </w:r>
    </w:p>
    <w:p w:rsidR="003C0501" w:rsidRPr="003C0501" w:rsidRDefault="003C0501" w:rsidP="00565FC0">
      <w:pPr>
        <w:adjustRightInd/>
        <w:spacing w:line="220" w:lineRule="exact"/>
        <w:rPr>
          <w:rFonts w:ascii="HGPｺﾞｼｯｸM" w:eastAsia="HGPｺﾞｼｯｸM" w:cs="Times New Roman"/>
          <w:color w:val="auto"/>
        </w:rPr>
      </w:pPr>
      <w:r w:rsidRPr="003C0501">
        <w:rPr>
          <w:rFonts w:ascii="HGPｺﾞｼｯｸM" w:eastAsia="HGPｺﾞｼｯｸM" w:cs="Times New Roman" w:hint="eastAsia"/>
          <w:color w:val="auto"/>
        </w:rPr>
        <w:t xml:space="preserve">　　　　　　　　</w:t>
      </w:r>
      <w:r>
        <w:rPr>
          <w:rFonts w:ascii="HGPｺﾞｼｯｸM" w:eastAsia="HGPｺﾞｼｯｸM" w:cs="Times New Roman" w:hint="eastAsia"/>
          <w:color w:val="auto"/>
        </w:rPr>
        <w:t xml:space="preserve">　　　　</w:t>
      </w:r>
      <w:r w:rsidRPr="003C0501">
        <w:rPr>
          <w:rFonts w:ascii="HGPｺﾞｼｯｸM" w:eastAsia="HGPｺﾞｼｯｸM" w:cs="Times New Roman" w:hint="eastAsia"/>
          <w:color w:val="auto"/>
        </w:rPr>
        <w:t>宇都宮サッカー協会</w:t>
      </w:r>
      <w:r>
        <w:rPr>
          <w:rFonts w:ascii="HGPｺﾞｼｯｸM" w:eastAsia="HGPｺﾞｼｯｸM" w:cs="Times New Roman" w:hint="eastAsia"/>
          <w:color w:val="auto"/>
        </w:rPr>
        <w:t xml:space="preserve">　宇都宮少年サッカー連盟</w:t>
      </w:r>
    </w:p>
    <w:p w:rsidR="003804B0" w:rsidRPr="0001012F" w:rsidRDefault="003804B0" w:rsidP="00565FC0">
      <w:pPr>
        <w:adjustRightInd/>
        <w:spacing w:line="220" w:lineRule="exact"/>
        <w:rPr>
          <w:rFonts w:ascii="ＭＳ 明朝" w:eastAsia="HG丸ｺﾞｼｯｸM-PRO" w:cs="HG丸ｺﾞｼｯｸM-PRO"/>
          <w:color w:val="auto"/>
        </w:rPr>
      </w:pPr>
      <w:r w:rsidRPr="0001012F">
        <w:rPr>
          <w:rFonts w:ascii="ＭＳ 明朝" w:eastAsia="HG丸ｺﾞｼｯｸM-PRO" w:cs="HG丸ｺﾞｼｯｸM-PRO" w:hint="eastAsia"/>
          <w:color w:val="auto"/>
        </w:rPr>
        <w:t xml:space="preserve">４　特別協賛　　</w:t>
      </w:r>
      <w:r w:rsidR="00AF154A" w:rsidRPr="0001012F">
        <w:rPr>
          <w:rFonts w:ascii="ＭＳ 明朝" w:eastAsia="HG丸ｺﾞｼｯｸM-PRO" w:cs="HG丸ｺﾞｼｯｸM-PRO" w:hint="eastAsia"/>
          <w:color w:val="auto"/>
        </w:rPr>
        <w:t>ハウス食品グループ本社株式会社</w:t>
      </w:r>
      <w:r w:rsidRPr="0001012F">
        <w:rPr>
          <w:rFonts w:ascii="ＭＳ 明朝" w:eastAsia="HG丸ｺﾞｼｯｸM-PRO" w:cs="HG丸ｺﾞｼｯｸM-PRO" w:hint="eastAsia"/>
          <w:color w:val="auto"/>
        </w:rPr>
        <w:t>、モルテン株式会社</w:t>
      </w:r>
    </w:p>
    <w:p w:rsidR="0053166C" w:rsidRPr="0001012F" w:rsidRDefault="0053166C" w:rsidP="00565FC0">
      <w:pPr>
        <w:adjustRightInd/>
        <w:spacing w:line="220" w:lineRule="exact"/>
        <w:rPr>
          <w:rFonts w:ascii="ＭＳ 明朝" w:eastAsia="HG丸ｺﾞｼｯｸM-PRO" w:cs="HG丸ｺﾞｼｯｸM-PRO"/>
          <w:color w:val="auto"/>
        </w:rPr>
      </w:pPr>
      <w:r w:rsidRPr="0001012F">
        <w:rPr>
          <w:rFonts w:ascii="ＭＳ 明朝" w:eastAsia="HG丸ｺﾞｼｯｸM-PRO" w:cs="HG丸ｺﾞｼｯｸM-PRO" w:hint="eastAsia"/>
          <w:color w:val="auto"/>
        </w:rPr>
        <w:t>５　協</w:t>
      </w:r>
      <w:r w:rsidRPr="0001012F">
        <w:rPr>
          <w:rFonts w:ascii="ＭＳ 明朝" w:eastAsia="HG丸ｺﾞｼｯｸM-PRO" w:cs="HG丸ｺﾞｼｯｸM-PRO" w:hint="eastAsia"/>
          <w:color w:val="auto"/>
        </w:rPr>
        <w:t xml:space="preserve">  </w:t>
      </w:r>
      <w:r w:rsidRPr="0001012F">
        <w:rPr>
          <w:rFonts w:ascii="ＭＳ 明朝" w:eastAsia="HG丸ｺﾞｼｯｸM-PRO" w:cs="HG丸ｺﾞｼｯｸM-PRO" w:hint="eastAsia"/>
          <w:color w:val="auto"/>
        </w:rPr>
        <w:t xml:space="preserve">賛　　</w:t>
      </w:r>
      <w:r w:rsidRPr="0001012F">
        <w:rPr>
          <w:rFonts w:ascii="ＭＳ 明朝" w:eastAsia="HG丸ｺﾞｼｯｸM-PRO" w:cs="HG丸ｺﾞｼｯｸM-PRO" w:hint="eastAsia"/>
          <w:color w:val="auto"/>
        </w:rPr>
        <w:t xml:space="preserve"> </w:t>
      </w:r>
      <w:r w:rsidRPr="007C2C13">
        <w:rPr>
          <w:rFonts w:ascii="ＭＳ 明朝" w:eastAsia="HG丸ｺﾞｼｯｸM-PRO" w:cs="HG丸ｺﾞｼｯｸM-PRO" w:hint="eastAsia"/>
          <w:color w:val="FF0000"/>
        </w:rPr>
        <w:t xml:space="preserve"> </w:t>
      </w:r>
    </w:p>
    <w:p w:rsidR="00D90FCE" w:rsidRPr="0001012F" w:rsidRDefault="0053166C" w:rsidP="00565FC0">
      <w:pPr>
        <w:adjustRightInd/>
        <w:spacing w:line="220" w:lineRule="exact"/>
        <w:rPr>
          <w:rFonts w:ascii="ＭＳ 明朝" w:cs="Times New Roman"/>
          <w:color w:val="auto"/>
        </w:rPr>
      </w:pPr>
      <w:r w:rsidRPr="0001012F">
        <w:rPr>
          <w:rFonts w:ascii="ＭＳ 明朝" w:eastAsia="HG丸ｺﾞｼｯｸM-PRO" w:cs="HG丸ｺﾞｼｯｸM-PRO" w:hint="eastAsia"/>
          <w:color w:val="auto"/>
        </w:rPr>
        <w:t>６</w:t>
      </w:r>
      <w:r w:rsidR="00D90FCE" w:rsidRPr="0001012F">
        <w:rPr>
          <w:rFonts w:ascii="ＭＳ 明朝" w:eastAsia="HG丸ｺﾞｼｯｸM-PRO" w:cs="HG丸ｺﾞｼｯｸM-PRO" w:hint="eastAsia"/>
          <w:color w:val="auto"/>
        </w:rPr>
        <w:t xml:space="preserve">　後　援　　　栃木県教育委員会</w:t>
      </w:r>
      <w:r w:rsidR="00A65219" w:rsidRPr="0001012F">
        <w:rPr>
          <w:rFonts w:ascii="ＭＳ 明朝" w:eastAsia="HG丸ｺﾞｼｯｸM-PRO" w:cs="HG丸ｺﾞｼｯｸM-PRO" w:hint="eastAsia"/>
          <w:color w:val="auto"/>
        </w:rPr>
        <w:t xml:space="preserve">　　</w:t>
      </w:r>
      <w:r w:rsidR="00D90FCE" w:rsidRPr="0001012F">
        <w:rPr>
          <w:rFonts w:ascii="ＭＳ 明朝" w:eastAsia="HG丸ｺﾞｼｯｸM-PRO" w:cs="HG丸ｺﾞｼｯｸM-PRO" w:hint="eastAsia"/>
          <w:color w:val="auto"/>
        </w:rPr>
        <w:t>栃木県</w:t>
      </w:r>
      <w:r w:rsidR="006F3024" w:rsidRPr="0001012F">
        <w:rPr>
          <w:rFonts w:ascii="ＭＳ 明朝" w:eastAsia="HG丸ｺﾞｼｯｸM-PRO" w:cs="HG丸ｺﾞｼｯｸM-PRO" w:hint="eastAsia"/>
          <w:color w:val="auto"/>
        </w:rPr>
        <w:t>内</w:t>
      </w:r>
      <w:r w:rsidR="00D90FCE" w:rsidRPr="0001012F">
        <w:rPr>
          <w:rFonts w:ascii="ＭＳ 明朝" w:eastAsia="HG丸ｺﾞｼｯｸM-PRO" w:cs="HG丸ｺﾞｼｯｸM-PRO" w:hint="eastAsia"/>
          <w:color w:val="auto"/>
        </w:rPr>
        <w:t>市町サッカー協会</w:t>
      </w:r>
    </w:p>
    <w:p w:rsidR="007F54F2" w:rsidRPr="0001012F" w:rsidRDefault="0053166C" w:rsidP="00565FC0">
      <w:pPr>
        <w:adjustRightInd/>
        <w:spacing w:line="220" w:lineRule="exact"/>
        <w:rPr>
          <w:rFonts w:ascii="ＭＳ 明朝" w:eastAsia="HG丸ｺﾞｼｯｸM-PRO" w:cs="HG丸ｺﾞｼｯｸM-PRO"/>
          <w:color w:val="auto"/>
        </w:rPr>
      </w:pPr>
      <w:r w:rsidRPr="0001012F">
        <w:rPr>
          <w:rFonts w:ascii="ＭＳ 明朝" w:eastAsia="HG丸ｺﾞｼｯｸM-PRO" w:cs="HG丸ｺﾞｼｯｸM-PRO" w:hint="eastAsia"/>
          <w:color w:val="auto"/>
        </w:rPr>
        <w:t>７</w:t>
      </w:r>
      <w:r w:rsidR="007F54F2" w:rsidRPr="0001012F">
        <w:rPr>
          <w:rFonts w:ascii="ＭＳ 明朝" w:eastAsia="HG丸ｺﾞｼｯｸM-PRO" w:cs="HG丸ｺﾞｼｯｸM-PRO" w:hint="eastAsia"/>
          <w:color w:val="auto"/>
        </w:rPr>
        <w:t xml:space="preserve">　</w:t>
      </w:r>
      <w:r w:rsidR="00D90FCE" w:rsidRPr="0001012F">
        <w:rPr>
          <w:rFonts w:ascii="ＭＳ 明朝" w:eastAsia="HG丸ｺﾞｼｯｸM-PRO" w:cs="HG丸ｺﾞｼｯｸM-PRO" w:hint="eastAsia"/>
          <w:color w:val="auto"/>
        </w:rPr>
        <w:t>日程＜期日＞</w:t>
      </w:r>
      <w:r w:rsidR="007F54F2" w:rsidRPr="0001012F">
        <w:rPr>
          <w:rFonts w:ascii="HG丸ｺﾞｼｯｸM-PRO" w:hAnsi="HG丸ｺﾞｼｯｸM-PRO" w:cs="HG丸ｺﾞｼｯｸM-PRO"/>
          <w:color w:val="auto"/>
        </w:rPr>
        <w:t xml:space="preserve"> </w:t>
      </w:r>
      <w:r w:rsidR="007F54F2" w:rsidRPr="00565FC0">
        <w:rPr>
          <w:rFonts w:ascii="ＭＳ 明朝" w:eastAsia="HG丸ｺﾞｼｯｸM-PRO" w:cs="HG丸ｺﾞｼｯｸM-PRO" w:hint="eastAsia"/>
          <w:color w:val="FF0000"/>
        </w:rPr>
        <w:t>平成</w:t>
      </w:r>
      <w:r w:rsidR="007C2C13" w:rsidRPr="00565FC0">
        <w:rPr>
          <w:rFonts w:ascii="ＭＳ 明朝" w:eastAsia="HG丸ｺﾞｼｯｸM-PRO" w:cs="HG丸ｺﾞｼｯｸM-PRO" w:hint="eastAsia"/>
          <w:color w:val="FF0000"/>
        </w:rPr>
        <w:t>３０</w:t>
      </w:r>
      <w:r w:rsidR="007F54F2" w:rsidRPr="00565FC0">
        <w:rPr>
          <w:rFonts w:ascii="ＭＳ 明朝" w:eastAsia="HG丸ｺﾞｼｯｸM-PRO" w:cs="HG丸ｺﾞｼｯｸM-PRO" w:hint="eastAsia"/>
          <w:color w:val="FF0000"/>
        </w:rPr>
        <w:t>年</w:t>
      </w:r>
      <w:r w:rsidR="003C0501">
        <w:rPr>
          <w:rFonts w:ascii="ＭＳ 明朝" w:eastAsia="HG丸ｺﾞｼｯｸM-PRO" w:cs="HG丸ｺﾞｼｯｸM-PRO" w:hint="eastAsia"/>
          <w:color w:val="FF0000"/>
        </w:rPr>
        <w:t>６</w:t>
      </w:r>
      <w:r w:rsidR="007F54F2" w:rsidRPr="00565FC0">
        <w:rPr>
          <w:rFonts w:ascii="ＭＳ 明朝" w:eastAsia="HG丸ｺﾞｼｯｸM-PRO" w:cs="HG丸ｺﾞｼｯｸM-PRO" w:hint="eastAsia"/>
          <w:color w:val="FF0000"/>
        </w:rPr>
        <w:t>月</w:t>
      </w:r>
      <w:r w:rsidR="003C0501">
        <w:rPr>
          <w:rFonts w:ascii="ＭＳ 明朝" w:eastAsia="HG丸ｺﾞｼｯｸM-PRO" w:cs="HG丸ｺﾞｼｯｸM-PRO" w:hint="eastAsia"/>
          <w:color w:val="FF0000"/>
        </w:rPr>
        <w:t>２３</w:t>
      </w:r>
      <w:r w:rsidR="007F54F2" w:rsidRPr="00565FC0">
        <w:rPr>
          <w:rFonts w:ascii="ＭＳ 明朝" w:eastAsia="HG丸ｺﾞｼｯｸM-PRO" w:cs="HG丸ｺﾞｼｯｸM-PRO" w:hint="eastAsia"/>
          <w:color w:val="FF0000"/>
        </w:rPr>
        <w:t>日（土）・</w:t>
      </w:r>
      <w:r w:rsidR="003C0501">
        <w:rPr>
          <w:rFonts w:ascii="ＭＳ 明朝" w:eastAsia="HG丸ｺﾞｼｯｸM-PRO" w:cs="HG丸ｺﾞｼｯｸM-PRO" w:hint="eastAsia"/>
          <w:color w:val="FF0000"/>
        </w:rPr>
        <w:t>２４</w:t>
      </w:r>
      <w:r w:rsidR="007F54F2" w:rsidRPr="00565FC0">
        <w:rPr>
          <w:rFonts w:ascii="ＭＳ 明朝" w:eastAsia="HG丸ｺﾞｼｯｸM-PRO" w:cs="HG丸ｺﾞｼｯｸM-PRO" w:hint="eastAsia"/>
          <w:color w:val="FF0000"/>
        </w:rPr>
        <w:t>日（日）</w:t>
      </w:r>
    </w:p>
    <w:p w:rsidR="00D90FCE" w:rsidRPr="0001012F" w:rsidRDefault="00D90FCE" w:rsidP="00565FC0">
      <w:pPr>
        <w:adjustRightInd/>
        <w:spacing w:line="220" w:lineRule="exact"/>
        <w:rPr>
          <w:rFonts w:ascii="ＭＳ 明朝" w:cs="Times New Roman"/>
          <w:color w:val="auto"/>
        </w:rPr>
      </w:pPr>
      <w:r w:rsidRPr="0001012F">
        <w:rPr>
          <w:rFonts w:ascii="ＭＳ 明朝" w:eastAsia="HG丸ｺﾞｼｯｸM-PRO" w:cs="HG丸ｺﾞｼｯｸM-PRO" w:hint="eastAsia"/>
          <w:color w:val="auto"/>
        </w:rPr>
        <w:t xml:space="preserve">　　　　＜会場＞</w:t>
      </w:r>
      <w:r w:rsidRPr="0001012F">
        <w:rPr>
          <w:rFonts w:ascii="ＭＳ 明朝" w:eastAsia="HG丸ｺﾞｼｯｸM-PRO" w:cs="HG丸ｺﾞｼｯｸM-PRO" w:hint="eastAsia"/>
          <w:color w:val="auto"/>
        </w:rPr>
        <w:t xml:space="preserve"> </w:t>
      </w:r>
      <w:r w:rsidR="003C0501">
        <w:rPr>
          <w:rFonts w:ascii="ＭＳ 明朝" w:eastAsia="HG丸ｺﾞｼｯｸM-PRO" w:cs="HG丸ｺﾞｼｯｸM-PRO" w:hint="eastAsia"/>
          <w:color w:val="auto"/>
        </w:rPr>
        <w:t>宇都宮市スケートセンター</w:t>
      </w:r>
    </w:p>
    <w:p w:rsidR="007F54F2" w:rsidRPr="0001012F" w:rsidRDefault="0053166C" w:rsidP="003B098C">
      <w:pPr>
        <w:adjustRightInd/>
        <w:spacing w:line="340" w:lineRule="exact"/>
        <w:rPr>
          <w:rFonts w:ascii="ＭＳ 明朝" w:cs="Times New Roman"/>
          <w:color w:val="auto"/>
        </w:rPr>
      </w:pPr>
      <w:r w:rsidRPr="0001012F">
        <w:rPr>
          <w:rFonts w:ascii="ＭＳ 明朝" w:eastAsia="HG丸ｺﾞｼｯｸM-PRO" w:cs="HG丸ｺﾞｼｯｸM-PRO" w:hint="eastAsia"/>
          <w:color w:val="auto"/>
        </w:rPr>
        <w:t>８</w:t>
      </w:r>
      <w:r w:rsidR="007F54F2" w:rsidRPr="0001012F">
        <w:rPr>
          <w:rFonts w:ascii="HG丸ｺﾞｼｯｸM-PRO" w:hAnsi="HG丸ｺﾞｼｯｸM-PRO" w:cs="HG丸ｺﾞｼｯｸM-PRO"/>
          <w:color w:val="auto"/>
        </w:rPr>
        <w:t xml:space="preserve">  </w:t>
      </w:r>
      <w:r w:rsidR="00D90FCE" w:rsidRPr="0001012F">
        <w:rPr>
          <w:rFonts w:ascii="ＭＳ 明朝" w:eastAsia="HG丸ｺﾞｼｯｸM-PRO" w:cs="HG丸ｺﾞｼｯｸM-PRO" w:hint="eastAsia"/>
          <w:color w:val="auto"/>
        </w:rPr>
        <w:t>参加資格</w:t>
      </w:r>
    </w:p>
    <w:p w:rsidR="00D90FCE" w:rsidRPr="0001012F" w:rsidRDefault="00D90FCE" w:rsidP="00D90FCE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（１）フットサルチームの場合</w:t>
      </w:r>
    </w:p>
    <w:p w:rsidR="00D90FCE" w:rsidRPr="0001012F" w:rsidRDefault="00D90FCE" w:rsidP="00D90FCE">
      <w:pPr>
        <w:adjustRightInd/>
        <w:spacing w:line="210" w:lineRule="exact"/>
        <w:ind w:left="848" w:hangingChars="400" w:hanging="848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　①公益財団法人日本サッカー協会に「フットサル</w:t>
      </w:r>
      <w:r w:rsidRPr="0001012F">
        <w:rPr>
          <w:rFonts w:ascii="HG丸ｺﾞｼｯｸM-PRO" w:eastAsia="HG丸ｺﾞｼｯｸM-PRO" w:hAnsi="HG丸ｺﾞｼｯｸM-PRO" w:cs="ＭＳ ゴシック"/>
          <w:color w:val="auto"/>
        </w:rPr>
        <w:t>4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種」の種別で加盟登録した単独のチームで　　　　あること。一つの加盟登録チームから、複数のチームで参加できる。選手は同一地区内の　　　　サッカーチーム登録選手のみで構成されていること。</w:t>
      </w:r>
      <w:r w:rsidR="0069120C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また、チームの指導者の中に県少年サッカー連盟関係者（登録チーム役員や地区・県連盟委員など）が１名以上登録されていること。</w:t>
      </w:r>
    </w:p>
    <w:p w:rsidR="00D90FCE" w:rsidRPr="0001012F" w:rsidRDefault="00D90FCE" w:rsidP="00D90FCE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　②前項のチームに所属する</w:t>
      </w:r>
      <w:r w:rsidRPr="00031FF1">
        <w:rPr>
          <w:rFonts w:ascii="HG丸ｺﾞｼｯｸM-PRO" w:eastAsia="HG丸ｺﾞｼｯｸM-PRO" w:hAnsi="HG丸ｺﾞｼｯｸM-PRO" w:cs="ＭＳ ゴシック"/>
          <w:color w:val="FF0000"/>
        </w:rPr>
        <w:t>200</w:t>
      </w:r>
      <w:r w:rsidR="00031FF1" w:rsidRPr="00031FF1">
        <w:rPr>
          <w:rFonts w:ascii="HG丸ｺﾞｼｯｸM-PRO" w:eastAsia="HG丸ｺﾞｼｯｸM-PRO" w:hAnsi="HG丸ｺﾞｼｯｸM-PRO" w:cs="ＭＳ ゴシック" w:hint="eastAsia"/>
          <w:color w:val="FF0000"/>
        </w:rPr>
        <w:t>６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年</w:t>
      </w:r>
      <w:r w:rsidRPr="0001012F">
        <w:rPr>
          <w:rFonts w:ascii="HG丸ｺﾞｼｯｸM-PRO" w:eastAsia="HG丸ｺﾞｼｯｸM-PRO" w:hAnsi="HG丸ｺﾞｼｯｸM-PRO" w:cs="ＭＳ ゴシック"/>
          <w:color w:val="auto"/>
        </w:rPr>
        <w:t>4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月</w:t>
      </w:r>
      <w:r w:rsidRPr="0001012F">
        <w:rPr>
          <w:rFonts w:ascii="HG丸ｺﾞｼｯｸM-PRO" w:eastAsia="HG丸ｺﾞｼｯｸM-PRO" w:hAnsi="HG丸ｺﾞｼｯｸM-PRO" w:cs="ＭＳ ゴシック"/>
          <w:color w:val="auto"/>
        </w:rPr>
        <w:t>2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日以降に生まれた選手であること。</w:t>
      </w:r>
    </w:p>
    <w:p w:rsidR="00D90FCE" w:rsidRPr="0001012F" w:rsidRDefault="00D90FCE" w:rsidP="00D90FCE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　③外国籍選手は</w:t>
      </w:r>
      <w:r w:rsidRPr="0001012F">
        <w:rPr>
          <w:rFonts w:ascii="HG丸ｺﾞｼｯｸM-PRO" w:eastAsia="HG丸ｺﾞｼｯｸM-PRO" w:hAnsi="HG丸ｺﾞｼｯｸM-PRO" w:cs="ＭＳ ゴシック"/>
          <w:color w:val="auto"/>
        </w:rPr>
        <w:t>1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チームあたり</w:t>
      </w:r>
      <w:r w:rsidRPr="0001012F">
        <w:rPr>
          <w:rFonts w:ascii="HG丸ｺﾞｼｯｸM-PRO" w:eastAsia="HG丸ｺﾞｼｯｸM-PRO" w:hAnsi="HG丸ｺﾞｼｯｸM-PRO" w:cs="ＭＳ ゴシック"/>
          <w:color w:val="auto"/>
        </w:rPr>
        <w:t>3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名までとする。</w:t>
      </w:r>
    </w:p>
    <w:p w:rsidR="0069120C" w:rsidRPr="0001012F" w:rsidRDefault="00D90FCE" w:rsidP="0069120C">
      <w:pPr>
        <w:adjustRightInd/>
        <w:spacing w:line="210" w:lineRule="exact"/>
        <w:ind w:left="848" w:hangingChars="400" w:hanging="848"/>
        <w:rPr>
          <w:rFonts w:ascii="HG丸ｺﾞｼｯｸM-PRO" w:eastAsia="HG丸ｺﾞｼｯｸM-PRO" w:hAnsi="HG丸ｺﾞｼｯｸM-PRO" w:cs="ＭＳ ゴシック"/>
          <w:color w:val="auto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　</w:t>
      </w:r>
      <w:r w:rsidR="0069120C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④サッカーチーム登録をしていないチーム（団体）においては「フットサル４種」でチーム登録をすることで大会参加を認める。ただし、必ず地区大会から出場し、その地区に大会運営負担金として５０</w:t>
      </w:r>
      <w:r w:rsidR="00CB7281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,</w:t>
      </w:r>
      <w:r w:rsidR="0069120C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０００円納付すること。</w:t>
      </w:r>
    </w:p>
    <w:p w:rsidR="00D90FCE" w:rsidRPr="0001012F" w:rsidRDefault="0069120C" w:rsidP="0069120C">
      <w:pPr>
        <w:adjustRightInd/>
        <w:spacing w:line="210" w:lineRule="exact"/>
        <w:ind w:leftChars="300" w:left="848" w:hangingChars="100" w:hanging="212"/>
        <w:rPr>
          <w:rFonts w:ascii="HG丸ｺﾞｼｯｸM-PRO" w:eastAsia="HG丸ｺﾞｼｯｸM-PRO" w:hAnsi="HG丸ｺﾞｼｯｸM-PRO" w:cs="ＭＳ ゴシック"/>
          <w:color w:val="auto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⑤</w:t>
      </w:r>
      <w:r w:rsidR="00D90FCE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帯同審判員は５名以内で、日本サッカー協会公認のフットサル審判員の資格を有</w:t>
      </w:r>
      <w:r w:rsidR="006E0026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するもの。但し、</w:t>
      </w:r>
      <w:r w:rsidR="00DA190D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加盟登録</w:t>
      </w:r>
      <w:r w:rsidR="006E0026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チーム</w:t>
      </w:r>
      <w:r w:rsidR="00DA190D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内の</w:t>
      </w:r>
      <w:r w:rsidR="006E0026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帯同審判で必ず１名は、</w:t>
      </w:r>
      <w:r w:rsidR="00D90FCE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本連盟主催の審判研修を受講</w:t>
      </w:r>
      <w:r w:rsidR="006E0026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すること。</w:t>
      </w:r>
    </w:p>
    <w:p w:rsidR="00D90FCE" w:rsidRPr="0001012F" w:rsidRDefault="00D90FCE" w:rsidP="00D90FCE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（２）サッカーチームの場合</w:t>
      </w:r>
    </w:p>
    <w:p w:rsidR="00D90FCE" w:rsidRPr="0001012F" w:rsidRDefault="00D90FCE" w:rsidP="00D90FCE">
      <w:pPr>
        <w:adjustRightInd/>
        <w:spacing w:line="210" w:lineRule="exact"/>
        <w:ind w:left="848" w:hangingChars="400" w:hanging="848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　①公益財団法人日本サッカー協会に「</w:t>
      </w:r>
      <w:r w:rsidRPr="0001012F">
        <w:rPr>
          <w:rFonts w:ascii="HG丸ｺﾞｼｯｸM-PRO" w:eastAsia="HG丸ｺﾞｼｯｸM-PRO" w:hAnsi="HG丸ｺﾞｼｯｸM-PRO" w:cs="ＭＳ ゴシック"/>
          <w:color w:val="auto"/>
        </w:rPr>
        <w:t>4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種」の種別で加盟登録した単独のチームであること。　　　　一つの加盟登録チームから、複数のチームで参加できる。</w:t>
      </w:r>
    </w:p>
    <w:p w:rsidR="00D90FCE" w:rsidRPr="0001012F" w:rsidRDefault="00D90FCE" w:rsidP="00D90FCE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　②前項のチームに所属する</w:t>
      </w:r>
      <w:r w:rsidR="00031FF1" w:rsidRPr="00031FF1">
        <w:rPr>
          <w:rFonts w:ascii="HG丸ｺﾞｼｯｸM-PRO" w:eastAsia="HG丸ｺﾞｼｯｸM-PRO" w:hAnsi="HG丸ｺﾞｼｯｸM-PRO" w:cs="ＭＳ ゴシック" w:hint="eastAsia"/>
          <w:color w:val="FF0000"/>
        </w:rPr>
        <w:t>２００６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年</w:t>
      </w:r>
      <w:r w:rsidRPr="0001012F">
        <w:rPr>
          <w:rFonts w:ascii="HG丸ｺﾞｼｯｸM-PRO" w:eastAsia="HG丸ｺﾞｼｯｸM-PRO" w:hAnsi="HG丸ｺﾞｼｯｸM-PRO" w:cs="ＭＳ ゴシック"/>
          <w:color w:val="auto"/>
        </w:rPr>
        <w:t>4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月</w:t>
      </w:r>
      <w:r w:rsidRPr="0001012F">
        <w:rPr>
          <w:rFonts w:ascii="HG丸ｺﾞｼｯｸM-PRO" w:eastAsia="HG丸ｺﾞｼｯｸM-PRO" w:hAnsi="HG丸ｺﾞｼｯｸM-PRO" w:cs="ＭＳ ゴシック"/>
          <w:color w:val="auto"/>
        </w:rPr>
        <w:t>2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日以降に生まれた選手であること。</w:t>
      </w:r>
    </w:p>
    <w:p w:rsidR="00D90FCE" w:rsidRPr="0001012F" w:rsidRDefault="00D90FCE" w:rsidP="00D90FCE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　③外国籍選手は</w:t>
      </w:r>
      <w:r w:rsidRPr="0001012F">
        <w:rPr>
          <w:rFonts w:ascii="HG丸ｺﾞｼｯｸM-PRO" w:eastAsia="HG丸ｺﾞｼｯｸM-PRO" w:hAnsi="HG丸ｺﾞｼｯｸM-PRO" w:cs="ＭＳ ゴシック"/>
          <w:color w:val="auto"/>
        </w:rPr>
        <w:t>1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チームあたり</w:t>
      </w:r>
      <w:r w:rsidRPr="0001012F">
        <w:rPr>
          <w:rFonts w:ascii="HG丸ｺﾞｼｯｸM-PRO" w:eastAsia="HG丸ｺﾞｼｯｸM-PRO" w:hAnsi="HG丸ｺﾞｼｯｸM-PRO" w:cs="ＭＳ ゴシック"/>
          <w:color w:val="auto"/>
        </w:rPr>
        <w:t>3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名までとする。</w:t>
      </w:r>
    </w:p>
    <w:p w:rsidR="00681D21" w:rsidRDefault="00D90FCE" w:rsidP="00681D21">
      <w:pPr>
        <w:adjustRightInd/>
        <w:spacing w:line="210" w:lineRule="exact"/>
        <w:ind w:left="848" w:hangingChars="400" w:hanging="848"/>
        <w:rPr>
          <w:rFonts w:ascii="HG丸ｺﾞｼｯｸM-PRO" w:eastAsia="HG丸ｺﾞｼｯｸM-PRO" w:hAnsi="HG丸ｺﾞｼｯｸM-PRO" w:cs="HG丸ｺﾞｼｯｸM-PRO"/>
          <w:color w:val="FF0000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　</w:t>
      </w:r>
      <w:r w:rsidR="006E0026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④帯同審判員は５名以内で、日本サッカー協会公認のフットサル審判員の資格を有するもの。但し、</w:t>
      </w:r>
      <w:r w:rsidR="00DA190D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加盟登録</w:t>
      </w:r>
      <w:r w:rsidR="006E0026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チーム</w:t>
      </w:r>
      <w:r w:rsidR="00DA190D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内</w:t>
      </w:r>
      <w:r w:rsidR="006E0026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の帯同審判で必ず１名は、本連盟主催の審判研修を受講すること。</w:t>
      </w:r>
      <w:r w:rsidR="00681D21" w:rsidRPr="00B21E36">
        <w:rPr>
          <w:rFonts w:ascii="HG丸ｺﾞｼｯｸM-PRO" w:eastAsia="HG丸ｺﾞｼｯｸM-PRO" w:hAnsi="HG丸ｺﾞｼｯｸM-PRO" w:cs="HG丸ｺﾞｼｯｸM-PRO" w:hint="eastAsia"/>
          <w:color w:val="FF0000"/>
        </w:rPr>
        <w:t>地区予選に出場する際に地区予選参加費とは別に「</w:t>
      </w:r>
      <w:r w:rsidR="00681D21">
        <w:rPr>
          <w:rFonts w:ascii="HG丸ｺﾞｼｯｸM-PRO" w:eastAsia="HG丸ｺﾞｼｯｸM-PRO" w:hAnsi="HG丸ｺﾞｼｯｸM-PRO" w:cs="HG丸ｺﾞｼｯｸM-PRO"/>
          <w:color w:val="FF0000"/>
        </w:rPr>
        <w:t>JFA</w:t>
      </w:r>
      <w:r w:rsidR="00681D21" w:rsidRPr="00B21E36">
        <w:rPr>
          <w:rFonts w:ascii="HG丸ｺﾞｼｯｸM-PRO" w:eastAsia="HG丸ｺﾞｼｯｸM-PRO" w:hAnsi="HG丸ｺﾞｼｯｸM-PRO" w:cs="HG丸ｺﾞｼｯｸM-PRO" w:hint="eastAsia"/>
          <w:color w:val="FF0000"/>
        </w:rPr>
        <w:t>フットサル大会登録金」</w:t>
      </w:r>
      <w:r w:rsidR="00681D21">
        <w:rPr>
          <w:rFonts w:ascii="HG丸ｺﾞｼｯｸM-PRO" w:eastAsia="HG丸ｺﾞｼｯｸM-PRO" w:hAnsi="HG丸ｺﾞｼｯｸM-PRO" w:cs="HG丸ｺﾞｼｯｸM-PRO" w:hint="eastAsia"/>
          <w:color w:val="FF0000"/>
        </w:rPr>
        <w:t>が必要になります。１チーム参加につき２０００円を地区大会事務局に納付してください。</w:t>
      </w:r>
    </w:p>
    <w:p w:rsidR="00681D21" w:rsidRPr="00681D21" w:rsidRDefault="00681D21" w:rsidP="00D90FCE">
      <w:pPr>
        <w:adjustRightInd/>
        <w:spacing w:line="210" w:lineRule="exact"/>
        <w:ind w:left="864" w:hangingChars="400" w:hanging="864"/>
        <w:rPr>
          <w:rFonts w:ascii="HG丸ｺﾞｼｯｸM-PRO" w:eastAsia="HG丸ｺﾞｼｯｸM-PRO" w:hAnsi="HG丸ｺﾞｼｯｸM-PRO" w:cs="Times New Roman"/>
          <w:color w:val="auto"/>
          <w:spacing w:val="2"/>
        </w:rPr>
      </w:pPr>
    </w:p>
    <w:p w:rsidR="00D90FCE" w:rsidRPr="0001012F" w:rsidRDefault="00D90FCE" w:rsidP="00D90FCE">
      <w:pPr>
        <w:adjustRightInd/>
        <w:spacing w:line="210" w:lineRule="exact"/>
        <w:ind w:left="848" w:hangingChars="400" w:hanging="848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（３）都道府県大会、地域大会を通して、選手は、他のチームで参加していないこと。所属する　　　　チームが複数のチームで参加する場合、またはサッカーチームとフットサルチームの両方　　　　に所属し、両方のチームが参加する場合を含む。</w:t>
      </w:r>
    </w:p>
    <w:p w:rsidR="00D90FCE" w:rsidRPr="0001012F" w:rsidRDefault="00D90FCE" w:rsidP="00D90FCE">
      <w:pPr>
        <w:adjustRightInd/>
        <w:spacing w:line="210" w:lineRule="exact"/>
        <w:ind w:left="848" w:hangingChars="400" w:hanging="848"/>
        <w:rPr>
          <w:rFonts w:ascii="HG丸ｺﾞｼｯｸM-PRO" w:eastAsia="HG丸ｺﾞｼｯｸM-PRO" w:hAnsi="HG丸ｺﾞｼｯｸM-PRO" w:cs="ＭＳ ゴシック"/>
          <w:color w:val="auto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（４）</w:t>
      </w:r>
      <w:r w:rsidR="00322739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監督・コーチ・審判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（代表者を除く）、選手は、複数チームから大会に出場することはできない。</w:t>
      </w:r>
    </w:p>
    <w:p w:rsidR="007F54F2" w:rsidRPr="003C0501" w:rsidRDefault="00D90FCE" w:rsidP="003C0501">
      <w:pPr>
        <w:adjustRightInd/>
        <w:spacing w:line="210" w:lineRule="exact"/>
        <w:ind w:leftChars="100" w:left="848" w:hangingChars="300" w:hanging="636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（５）移籍選手は、正規の手続きで地区予選</w:t>
      </w:r>
      <w:r w:rsidR="00FA69C8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監督会議</w:t>
      </w:r>
      <w:r w:rsidR="00FA69C8" w:rsidRPr="0001012F">
        <w:rPr>
          <w:rFonts w:ascii="HG丸ｺﾞｼｯｸM-PRO" w:eastAsia="HG丸ｺﾞｼｯｸM-PRO" w:hAnsi="HG丸ｺﾞｼｯｸM-PRO" w:cs="ＭＳ ゴシック"/>
          <w:color w:val="auto"/>
        </w:rPr>
        <w:t>前日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までに移籍の承認を受けた者。</w:t>
      </w:r>
    </w:p>
    <w:p w:rsidR="007F54F2" w:rsidRPr="0001012F" w:rsidRDefault="007F54F2">
      <w:pPr>
        <w:adjustRightInd/>
        <w:spacing w:line="210" w:lineRule="exact"/>
        <w:rPr>
          <w:rFonts w:ascii="ＭＳ 明朝" w:cs="Times New Roman"/>
          <w:color w:val="auto"/>
        </w:rPr>
      </w:pPr>
    </w:p>
    <w:p w:rsidR="00CA1563" w:rsidRPr="0001012F" w:rsidRDefault="00104DEB" w:rsidP="00104DEB">
      <w:pPr>
        <w:adjustRightInd/>
        <w:spacing w:line="210" w:lineRule="exact"/>
        <w:ind w:firstLineChars="100" w:firstLine="212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>
        <w:rPr>
          <w:rFonts w:ascii="HG丸ｺﾞｼｯｸM-PRO" w:eastAsia="HG丸ｺﾞｼｯｸM-PRO" w:hAnsi="HG丸ｺﾞｼｯｸM-PRO" w:cs="ＭＳ ゴシック" w:hint="eastAsia"/>
          <w:color w:val="auto"/>
        </w:rPr>
        <w:t>９</w:t>
      </w:r>
      <w:r w:rsidR="00CA1563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大会形式</w:t>
      </w:r>
    </w:p>
    <w:p w:rsidR="00944975" w:rsidRPr="0001012F" w:rsidRDefault="00CA1563" w:rsidP="003C0501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/>
          <w:color w:val="auto"/>
        </w:rPr>
        <w:t xml:space="preserve">  </w:t>
      </w:r>
      <w:r w:rsidR="00683C58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（１）リーグ戦・</w:t>
      </w:r>
      <w:r w:rsidR="00944975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トーナメント戦</w:t>
      </w:r>
    </w:p>
    <w:p w:rsidR="00CA1563" w:rsidRPr="0001012F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/>
          <w:color w:val="auto"/>
        </w:rPr>
        <w:t xml:space="preserve">  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</w:t>
      </w:r>
      <w:r w:rsidR="003C0501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リーグ戦の順位は次の方法によって決定する。</w:t>
      </w:r>
    </w:p>
    <w:p w:rsidR="003F527E" w:rsidRDefault="00CA1563" w:rsidP="003C0501">
      <w:pPr>
        <w:pStyle w:val="af0"/>
        <w:numPr>
          <w:ilvl w:val="0"/>
          <w:numId w:val="1"/>
        </w:numPr>
        <w:adjustRightInd/>
        <w:spacing w:line="210" w:lineRule="exact"/>
        <w:ind w:leftChars="0"/>
        <w:rPr>
          <w:rFonts w:ascii="HG丸ｺﾞｼｯｸM-PRO" w:eastAsia="HG丸ｺﾞｼｯｸM-PRO" w:hAnsi="HG丸ｺﾞｼｯｸM-PRO" w:cs="ＭＳ ゴシック"/>
          <w:color w:val="auto"/>
        </w:rPr>
      </w:pPr>
      <w:r w:rsidRPr="003C0501">
        <w:rPr>
          <w:rFonts w:ascii="HG丸ｺﾞｼｯｸM-PRO" w:eastAsia="HG丸ｺﾞｼｯｸM-PRO" w:hAnsi="HG丸ｺﾞｼｯｸM-PRO" w:cs="ＭＳ ゴシック" w:hint="eastAsia"/>
          <w:color w:val="auto"/>
        </w:rPr>
        <w:t>勝ち点</w:t>
      </w:r>
      <w:r w:rsidRPr="003C0501">
        <w:rPr>
          <w:rFonts w:ascii="HG丸ｺﾞｼｯｸM-PRO" w:eastAsia="HG丸ｺﾞｼｯｸM-PRO" w:hAnsi="HG丸ｺﾞｼｯｸM-PRO" w:cs="ＭＳ ゴシック"/>
          <w:color w:val="auto"/>
        </w:rPr>
        <w:t>(</w:t>
      </w:r>
      <w:r w:rsidRPr="003C0501">
        <w:rPr>
          <w:rFonts w:ascii="HG丸ｺﾞｼｯｸM-PRO" w:eastAsia="HG丸ｺﾞｼｯｸM-PRO" w:hAnsi="HG丸ｺﾞｼｯｸM-PRO" w:cs="ＭＳ ゴシック" w:hint="eastAsia"/>
          <w:color w:val="auto"/>
        </w:rPr>
        <w:t>勝３</w:t>
      </w:r>
      <w:r w:rsidRPr="003C0501">
        <w:rPr>
          <w:rFonts w:ascii="HG丸ｺﾞｼｯｸM-PRO" w:eastAsia="HG丸ｺﾞｼｯｸM-PRO" w:hAnsi="HG丸ｺﾞｼｯｸM-PRO" w:cs="ＭＳ ゴシック"/>
          <w:color w:val="auto"/>
        </w:rPr>
        <w:t xml:space="preserve"> </w:t>
      </w:r>
      <w:r w:rsidRPr="003C0501">
        <w:rPr>
          <w:rFonts w:ascii="HG丸ｺﾞｼｯｸM-PRO" w:eastAsia="HG丸ｺﾞｼｯｸM-PRO" w:hAnsi="HG丸ｺﾞｼｯｸM-PRO" w:cs="ＭＳ ゴシック" w:hint="eastAsia"/>
          <w:color w:val="auto"/>
        </w:rPr>
        <w:t>分１</w:t>
      </w:r>
      <w:r w:rsidRPr="003C0501">
        <w:rPr>
          <w:rFonts w:ascii="HG丸ｺﾞｼｯｸM-PRO" w:eastAsia="HG丸ｺﾞｼｯｸM-PRO" w:hAnsi="HG丸ｺﾞｼｯｸM-PRO" w:cs="ＭＳ ゴシック"/>
          <w:color w:val="auto"/>
        </w:rPr>
        <w:t xml:space="preserve"> </w:t>
      </w:r>
      <w:r w:rsidRPr="003C0501">
        <w:rPr>
          <w:rFonts w:ascii="HG丸ｺﾞｼｯｸM-PRO" w:eastAsia="HG丸ｺﾞｼｯｸM-PRO" w:hAnsi="HG丸ｺﾞｼｯｸM-PRO" w:cs="ＭＳ ゴシック" w:hint="eastAsia"/>
          <w:color w:val="auto"/>
        </w:rPr>
        <w:t>負０</w:t>
      </w:r>
      <w:r w:rsidRPr="003C0501">
        <w:rPr>
          <w:rFonts w:ascii="HG丸ｺﾞｼｯｸM-PRO" w:eastAsia="HG丸ｺﾞｼｯｸM-PRO" w:hAnsi="HG丸ｺﾞｼｯｸM-PRO" w:cs="ＭＳ ゴシック"/>
          <w:color w:val="auto"/>
        </w:rPr>
        <w:t xml:space="preserve">)  </w:t>
      </w:r>
      <w:r w:rsidRPr="003C0501">
        <w:rPr>
          <w:rFonts w:ascii="HG丸ｺﾞｼｯｸM-PRO" w:eastAsia="HG丸ｺﾞｼｯｸM-PRO" w:hAnsi="HG丸ｺﾞｼｯｸM-PRO" w:cs="ＭＳ ゴシック" w:hint="eastAsia"/>
          <w:color w:val="auto"/>
        </w:rPr>
        <w:t>②当該チームの勝敗　③得失点差</w:t>
      </w:r>
      <w:r w:rsidRPr="003C0501">
        <w:rPr>
          <w:rFonts w:ascii="HG丸ｺﾞｼｯｸM-PRO" w:eastAsia="HG丸ｺﾞｼｯｸM-PRO" w:hAnsi="HG丸ｺﾞｼｯｸM-PRO" w:cs="ＭＳ ゴシック"/>
          <w:color w:val="auto"/>
        </w:rPr>
        <w:t xml:space="preserve">  </w:t>
      </w:r>
      <w:r w:rsidR="000E3309" w:rsidRPr="003C0501">
        <w:rPr>
          <w:rFonts w:ascii="HG丸ｺﾞｼｯｸM-PRO" w:eastAsia="HG丸ｺﾞｼｯｸM-PRO" w:hAnsi="HG丸ｺﾞｼｯｸM-PRO" w:cs="ＭＳ ゴシック" w:hint="eastAsia"/>
          <w:color w:val="auto"/>
        </w:rPr>
        <w:t>④総得点</w:t>
      </w:r>
      <w:r w:rsidRPr="003C0501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⑤抽選</w:t>
      </w:r>
    </w:p>
    <w:p w:rsidR="003C0501" w:rsidRPr="003C0501" w:rsidRDefault="003C0501" w:rsidP="003C0501">
      <w:pPr>
        <w:pStyle w:val="af0"/>
        <w:adjustRightInd/>
        <w:spacing w:line="210" w:lineRule="exact"/>
        <w:ind w:leftChars="0" w:left="1425"/>
        <w:rPr>
          <w:rFonts w:ascii="HG丸ｺﾞｼｯｸM-PRO" w:eastAsia="HG丸ｺﾞｼｯｸM-PRO" w:hAnsi="HG丸ｺﾞｼｯｸM-PRO" w:cs="ＭＳ ゴシック"/>
          <w:color w:val="auto"/>
        </w:rPr>
      </w:pPr>
    </w:p>
    <w:p w:rsidR="00CA1563" w:rsidRPr="0001012F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ＭＳ ゴシック"/>
          <w:color w:val="auto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１</w:t>
      </w:r>
      <w:r w:rsidR="00104DEB">
        <w:rPr>
          <w:rFonts w:ascii="HG丸ｺﾞｼｯｸM-PRO" w:eastAsia="HG丸ｺﾞｼｯｸM-PRO" w:hAnsi="HG丸ｺﾞｼｯｸM-PRO" w:cs="ＭＳ ゴシック" w:hint="eastAsia"/>
          <w:color w:val="auto"/>
        </w:rPr>
        <w:t>０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競技規則</w:t>
      </w:r>
      <w:r w:rsidRPr="0001012F">
        <w:rPr>
          <w:rFonts w:ascii="HG丸ｺﾞｼｯｸM-PRO" w:eastAsia="HG丸ｺﾞｼｯｸM-PRO" w:hAnsi="HG丸ｺﾞｼｯｸM-PRO" w:cs="ＭＳ ゴシック"/>
          <w:color w:val="auto"/>
        </w:rPr>
        <w:t xml:space="preserve">  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大会実施年度日本サッカー協会制定のフットサル競技規則による。</w:t>
      </w:r>
    </w:p>
    <w:p w:rsidR="003F527E" w:rsidRPr="0001012F" w:rsidRDefault="003F527E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</w:p>
    <w:p w:rsidR="00CA1563" w:rsidRPr="0001012F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１</w:t>
      </w:r>
      <w:r w:rsidR="00104DEB">
        <w:rPr>
          <w:rFonts w:ascii="HG丸ｺﾞｼｯｸM-PRO" w:eastAsia="HG丸ｺﾞｼｯｸM-PRO" w:hAnsi="HG丸ｺﾞｼｯｸM-PRO" w:cs="ＭＳ ゴシック" w:hint="eastAsia"/>
          <w:color w:val="auto"/>
        </w:rPr>
        <w:t>１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競技会規定　以下の項目については競技会規定に定める。</w:t>
      </w:r>
    </w:p>
    <w:p w:rsidR="00CA1563" w:rsidRPr="0001012F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（１）ピッチ</w:t>
      </w:r>
    </w:p>
    <w:p w:rsidR="00CA1563" w:rsidRPr="0001012F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　　・大きさ：原則として、長方形で３２ｍ×１６ｍ</w:t>
      </w:r>
    </w:p>
    <w:p w:rsidR="00CA1563" w:rsidRPr="0001012F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/>
          <w:color w:val="auto"/>
        </w:rPr>
        <w:t xml:space="preserve">        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・ペナルティーエリア：ゴールポストから半径５ｍの</w:t>
      </w:r>
      <w:r w:rsidRPr="0001012F">
        <w:rPr>
          <w:rFonts w:ascii="HG丸ｺﾞｼｯｸM-PRO" w:eastAsia="HG丸ｺﾞｼｯｸM-PRO" w:hAnsi="HG丸ｺﾞｼｯｸM-PRO" w:cs="ＭＳ ゴシック"/>
          <w:color w:val="auto"/>
        </w:rPr>
        <w:t xml:space="preserve"> 1/4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円弧とゴールラインに平行な線</w:t>
      </w:r>
    </w:p>
    <w:p w:rsidR="00CA1563" w:rsidRPr="0001012F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/>
          <w:color w:val="auto"/>
        </w:rPr>
        <w:t xml:space="preserve">        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・センターサークル</w:t>
      </w:r>
      <w:r w:rsidR="00910D8A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：半径２．５ｍ　</w:t>
      </w:r>
      <w:r w:rsidRPr="0001012F">
        <w:rPr>
          <w:rFonts w:ascii="HG丸ｺﾞｼｯｸM-PRO" w:eastAsia="HG丸ｺﾞｼｯｸM-PRO" w:hAnsi="HG丸ｺﾞｼｯｸM-PRO" w:cs="ＭＳ ゴシック"/>
          <w:color w:val="auto"/>
        </w:rPr>
        <w:t xml:space="preserve"> 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・ペナルティーマーク：５ｍ</w:t>
      </w:r>
    </w:p>
    <w:p w:rsidR="00CA1563" w:rsidRPr="0001012F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　　・第２ペナルティーマーク：８ｍ</w:t>
      </w:r>
    </w:p>
    <w:p w:rsidR="004A54E0" w:rsidRPr="0001012F" w:rsidRDefault="00CA1563" w:rsidP="004A54E0">
      <w:pPr>
        <w:adjustRightInd/>
        <w:spacing w:line="210" w:lineRule="exact"/>
        <w:ind w:left="5300" w:hangingChars="2500" w:hanging="5300"/>
        <w:rPr>
          <w:rFonts w:ascii="HG丸ｺﾞｼｯｸM-PRO" w:eastAsia="HG丸ｺﾞｼｯｸM-PRO" w:hAnsi="HG丸ｺﾞｼｯｸM-PRO" w:cs="ＭＳ ゴシック"/>
          <w:color w:val="auto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　　・守備側競技者のボール等から離れる距離：フリーキック、コーナーキック、キックイン</w:t>
      </w:r>
    </w:p>
    <w:p w:rsidR="00CA1563" w:rsidRPr="0001012F" w:rsidRDefault="00CA1563" w:rsidP="004A54E0">
      <w:pPr>
        <w:adjustRightInd/>
        <w:spacing w:line="210" w:lineRule="exact"/>
        <w:ind w:leftChars="2400" w:left="5300" w:hangingChars="100" w:hanging="212"/>
        <w:rPr>
          <w:rFonts w:ascii="HG丸ｺﾞｼｯｸM-PRO" w:eastAsia="HG丸ｺﾞｼｯｸM-PRO" w:hAnsi="HG丸ｺﾞｼｯｸM-PRO" w:cs="ＭＳ ゴシック"/>
          <w:color w:val="auto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の時、相手選手は４ｍ離れる。</w:t>
      </w:r>
    </w:p>
    <w:p w:rsidR="00CA1563" w:rsidRPr="0001012F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ＭＳ ゴシック"/>
          <w:color w:val="auto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（２）使用球</w:t>
      </w:r>
      <w:r w:rsidRPr="0001012F">
        <w:rPr>
          <w:rFonts w:ascii="HG丸ｺﾞｼｯｸM-PRO" w:eastAsia="HG丸ｺﾞｼｯｸM-PRO" w:hAnsi="HG丸ｺﾞｼｯｸM-PRO" w:cs="ＭＳ ゴシック"/>
          <w:color w:val="auto"/>
        </w:rPr>
        <w:t xml:space="preserve">    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フットサル３号ボール（公認球：大会本部で準備）</w:t>
      </w:r>
    </w:p>
    <w:p w:rsidR="003F527E" w:rsidRPr="0001012F" w:rsidRDefault="003F527E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</w:p>
    <w:p w:rsidR="00CA1563" w:rsidRPr="0001012F" w:rsidRDefault="00CA1563" w:rsidP="00CA1563">
      <w:pPr>
        <w:adjustRightInd/>
        <w:spacing w:line="210" w:lineRule="exact"/>
        <w:ind w:left="4452" w:hangingChars="2100" w:hanging="4452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/>
          <w:color w:val="auto"/>
        </w:rPr>
        <w:t xml:space="preserve">  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（３）競技者の数　ベンチ入りできる選手：参加申込書に記載の最大２０名のうち、メンバー票に　　　　　　　　　　　　　　　　　　　　　記載された１０名以内の選手とする。</w:t>
      </w:r>
    </w:p>
    <w:p w:rsidR="00CA1563" w:rsidRPr="0001012F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　　　　　　　　競技者の数：５名　交代要員の数：５名　自由に交代できる。</w:t>
      </w:r>
    </w:p>
    <w:p w:rsidR="00CA1563" w:rsidRPr="0001012F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　　　　　　　　ピッチ上でプレーできる外国人選手の数：２名以内</w:t>
      </w:r>
    </w:p>
    <w:p w:rsidR="00CA1563" w:rsidRPr="0001012F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（４）チーム役員の数　　代表者１名・監督１名・コーチ２名以内とする。</w:t>
      </w:r>
    </w:p>
    <w:p w:rsidR="00CA1563" w:rsidRPr="0001012F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（５）競技者の用具</w:t>
      </w:r>
    </w:p>
    <w:p w:rsidR="00CA1563" w:rsidRPr="0001012F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lastRenderedPageBreak/>
        <w:t xml:space="preserve">　　　①ユニ</w:t>
      </w:r>
      <w:r w:rsidR="006D0432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ホ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ーム：</w:t>
      </w:r>
      <w:r w:rsidRPr="0001012F">
        <w:rPr>
          <w:rFonts w:ascii="HG丸ｺﾞｼｯｸM-PRO" w:eastAsia="HG丸ｺﾞｼｯｸM-PRO" w:hAnsi="HG丸ｺﾞｼｯｸM-PRO" w:cs="ＭＳ ゴシック"/>
          <w:color w:val="auto"/>
        </w:rPr>
        <w:t xml:space="preserve"> </w:t>
      </w:r>
    </w:p>
    <w:p w:rsidR="00CA1563" w:rsidRPr="0001012F" w:rsidRDefault="00CA1563" w:rsidP="00CA1563">
      <w:pPr>
        <w:adjustRightInd/>
        <w:spacing w:line="210" w:lineRule="exact"/>
        <w:ind w:left="1272" w:hangingChars="600" w:hanging="1272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　（ア）試合当日にユニ</w:t>
      </w:r>
      <w:r w:rsidR="006D0432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ホ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ーム</w:t>
      </w:r>
      <w:r w:rsidRPr="0001012F">
        <w:rPr>
          <w:rFonts w:ascii="HG丸ｺﾞｼｯｸM-PRO" w:eastAsia="HG丸ｺﾞｼｯｸM-PRO" w:hAnsi="HG丸ｺﾞｼｯｸM-PRO" w:cs="ＭＳ ゴシック"/>
          <w:color w:val="auto"/>
        </w:rPr>
        <w:t>(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シャツ・パンツ・ストッキング</w:t>
      </w:r>
      <w:r w:rsidRPr="0001012F">
        <w:rPr>
          <w:rFonts w:ascii="HG丸ｺﾞｼｯｸM-PRO" w:eastAsia="HG丸ｺﾞｼｯｸM-PRO" w:hAnsi="HG丸ｺﾞｼｯｸM-PRO" w:cs="ＭＳ ゴシック"/>
          <w:color w:val="auto"/>
        </w:rPr>
        <w:t>)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は正の他に、副として正と異　　　　　　なる色のユニ</w:t>
      </w:r>
      <w:r w:rsidR="006D0432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ホ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ームを有すること。</w:t>
      </w:r>
    </w:p>
    <w:p w:rsidR="00CA1563" w:rsidRPr="0001012F" w:rsidRDefault="00DC0696" w:rsidP="00CA1563">
      <w:pPr>
        <w:adjustRightInd/>
        <w:spacing w:line="210" w:lineRule="exact"/>
        <w:ind w:left="1272" w:hangingChars="600" w:hanging="1272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　（イ）フィールドプレーヤーとして試合に登録された選手がゴ</w:t>
      </w:r>
      <w:r w:rsidR="00CA1563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ールキーパーに代わる場合、　　　　　　その試合でゴールキーパーが着用するシャツと同一の色彩および同一のデザインで、　　　　　　かつ自分自身の背番号のついたものを着用する。</w:t>
      </w:r>
    </w:p>
    <w:p w:rsidR="00CA1563" w:rsidRPr="0001012F" w:rsidRDefault="00CA1563" w:rsidP="00CA1563">
      <w:pPr>
        <w:adjustRightInd/>
        <w:spacing w:line="216" w:lineRule="exact"/>
        <w:ind w:left="1272" w:hangingChars="600" w:hanging="1272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/>
          <w:color w:val="auto"/>
        </w:rPr>
        <w:t xml:space="preserve">      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②靴：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  <w:sz w:val="22"/>
          <w:szCs w:val="22"/>
        </w:rPr>
        <w:t>靴底は接地面が飴色、白色もしくは無色透明のフットサル用シューズ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とする。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  <w:sz w:val="22"/>
          <w:szCs w:val="22"/>
        </w:rPr>
        <w:t>スパ　　　　　　イクシューズおよび靴底が着色されたものは使用できない。または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靴底が飴色か白　　　　　　のゴム底の体育館用シューズとする。</w:t>
      </w:r>
    </w:p>
    <w:p w:rsidR="00CA1563" w:rsidRPr="0001012F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　③ビブス：交代要員は競技者と異なる色のビブスを着用しなければならない。</w:t>
      </w:r>
    </w:p>
    <w:p w:rsidR="00CA1563" w:rsidRPr="0001012F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（６）試合時間</w:t>
      </w:r>
    </w:p>
    <w:p w:rsidR="00CA1563" w:rsidRPr="0001012F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/>
          <w:color w:val="auto"/>
        </w:rPr>
        <w:t xml:space="preserve">  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</w:t>
      </w:r>
      <w:r w:rsidR="003C0501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リーグ</w:t>
      </w:r>
      <w:r w:rsidR="003C0501">
        <w:rPr>
          <w:rFonts w:ascii="HG丸ｺﾞｼｯｸM-PRO" w:eastAsia="HG丸ｺﾞｼｯｸM-PRO" w:hAnsi="HG丸ｺﾞｼｯｸM-PRO" w:cs="ＭＳ ゴシック" w:hint="eastAsia"/>
          <w:color w:val="auto"/>
        </w:rPr>
        <w:t>戦・トーナメント戦共に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２０分間（前・後半</w:t>
      </w:r>
      <w:r w:rsidR="00406784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各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１０分間）インターバル３分</w:t>
      </w:r>
    </w:p>
    <w:p w:rsidR="00CA1563" w:rsidRPr="0001012F" w:rsidRDefault="00CA1563" w:rsidP="003C0501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　</w:t>
      </w:r>
    </w:p>
    <w:p w:rsidR="00CA1563" w:rsidRPr="0001012F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/>
          <w:color w:val="auto"/>
        </w:rPr>
        <w:t xml:space="preserve">  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（７）懲罰：</w:t>
      </w:r>
    </w:p>
    <w:p w:rsidR="00CA1563" w:rsidRPr="0001012F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　①反則により警告の累積が２回及び退場した選手は、次の１試合を出場停止とする。</w:t>
      </w:r>
    </w:p>
    <w:p w:rsidR="00CA1563" w:rsidRPr="0001012F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/>
          <w:color w:val="auto"/>
        </w:rPr>
        <w:t xml:space="preserve">  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②退席処分になった監督・コーチは次の１試合ベンチ入りできない。</w:t>
      </w:r>
    </w:p>
    <w:p w:rsidR="00CA1563" w:rsidRPr="0001012F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/>
          <w:color w:val="auto"/>
        </w:rPr>
        <w:t xml:space="preserve">  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（８）その他：ランニングタイムの試合においては、タイムアウトは採用しない</w:t>
      </w:r>
    </w:p>
    <w:p w:rsidR="00CA1563" w:rsidRPr="0001012F" w:rsidRDefault="0053166C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１</w:t>
      </w:r>
      <w:r w:rsidR="00104DEB">
        <w:rPr>
          <w:rFonts w:ascii="HG丸ｺﾞｼｯｸM-PRO" w:eastAsia="HG丸ｺﾞｼｯｸM-PRO" w:hAnsi="HG丸ｺﾞｼｯｸM-PRO" w:cs="ＭＳ ゴシック" w:hint="eastAsia"/>
          <w:color w:val="auto"/>
        </w:rPr>
        <w:t>２</w:t>
      </w:r>
      <w:r w:rsidR="00CA1563" w:rsidRPr="0001012F">
        <w:rPr>
          <w:rFonts w:ascii="HG丸ｺﾞｼｯｸM-PRO" w:eastAsia="HG丸ｺﾞｼｯｸM-PRO" w:hAnsi="HG丸ｺﾞｼｯｸM-PRO" w:cs="ＭＳ ゴシック"/>
          <w:color w:val="auto"/>
        </w:rPr>
        <w:t xml:space="preserve"> </w:t>
      </w:r>
      <w:r w:rsidR="00CA1563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参加申込　平成</w:t>
      </w:r>
      <w:r w:rsidR="007C2C13">
        <w:rPr>
          <w:rFonts w:ascii="HG丸ｺﾞｼｯｸM-PRO" w:eastAsia="HG丸ｺﾞｼｯｸM-PRO" w:hAnsi="HG丸ｺﾞｼｯｸM-PRO" w:cs="ＭＳ ゴシック" w:hint="eastAsia"/>
          <w:color w:val="auto"/>
        </w:rPr>
        <w:t>３０</w:t>
      </w:r>
      <w:r w:rsidR="00CA1563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年</w:t>
      </w:r>
      <w:r w:rsidR="00104DEB">
        <w:rPr>
          <w:rFonts w:ascii="HG丸ｺﾞｼｯｸM-PRO" w:eastAsia="HG丸ｺﾞｼｯｸM-PRO" w:hAnsi="HG丸ｺﾞｼｯｸM-PRO" w:cs="ＭＳ ゴシック" w:hint="eastAsia"/>
          <w:color w:val="auto"/>
        </w:rPr>
        <w:t>５</w:t>
      </w:r>
      <w:r w:rsidR="00CA1563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月</w:t>
      </w:r>
      <w:r w:rsidR="00104DEB">
        <w:rPr>
          <w:rFonts w:ascii="HG丸ｺﾞｼｯｸM-PRO" w:eastAsia="HG丸ｺﾞｼｯｸM-PRO" w:hAnsi="HG丸ｺﾞｼｯｸM-PRO" w:cs="ＭＳ ゴシック" w:hint="eastAsia"/>
          <w:color w:val="auto"/>
        </w:rPr>
        <w:t>６</w:t>
      </w:r>
      <w:r w:rsidR="00CA1563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日（</w:t>
      </w:r>
      <w:r w:rsidR="00EB4478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日</w:t>
      </w:r>
      <w:r w:rsidR="00CA1563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）</w:t>
      </w:r>
      <w:r w:rsidR="006A1FDF">
        <w:rPr>
          <w:rFonts w:ascii="HG丸ｺﾞｼｯｸM-PRO" w:eastAsia="HG丸ｺﾞｼｯｸM-PRO" w:hAnsi="HG丸ｺﾞｼｯｸM-PRO" w:cs="ＭＳ ゴシック" w:hint="eastAsia"/>
          <w:color w:val="auto"/>
        </w:rPr>
        <w:t>事務局</w:t>
      </w:r>
      <w:r w:rsidR="00CA1563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まで</w:t>
      </w:r>
      <w:r w:rsidR="00CA1563" w:rsidRPr="0001012F">
        <w:rPr>
          <w:rFonts w:ascii="HG丸ｺﾞｼｯｸM-PRO" w:eastAsia="HG丸ｺﾞｼｯｸM-PRO" w:hAnsi="HG丸ｺﾞｼｯｸM-PRO" w:cs="ＭＳ ゴシック"/>
          <w:color w:val="auto"/>
        </w:rPr>
        <w:t xml:space="preserve"> </w:t>
      </w:r>
    </w:p>
    <w:p w:rsidR="00CA1563" w:rsidRPr="0001012F" w:rsidRDefault="00FE48BF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１</w:t>
      </w:r>
      <w:r w:rsidR="00104DEB">
        <w:rPr>
          <w:rFonts w:ascii="HG丸ｺﾞｼｯｸM-PRO" w:eastAsia="HG丸ｺﾞｼｯｸM-PRO" w:hAnsi="HG丸ｺﾞｼｯｸM-PRO" w:cs="ＭＳ ゴシック" w:hint="eastAsia"/>
          <w:color w:val="auto"/>
        </w:rPr>
        <w:t>３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 </w:t>
      </w:r>
      <w:r w:rsidR="00CA1563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参加料　　</w:t>
      </w:r>
      <w:r w:rsidR="00CA1563" w:rsidRPr="003F05B3">
        <w:rPr>
          <w:rFonts w:ascii="HG丸ｺﾞｼｯｸM-PRO" w:eastAsia="HG丸ｺﾞｼｯｸM-PRO" w:hAnsi="HG丸ｺﾞｼｯｸM-PRO" w:cs="ＭＳ ゴシック" w:hint="eastAsia"/>
          <w:b/>
          <w:color w:val="FF0000"/>
        </w:rPr>
        <w:t>１</w:t>
      </w:r>
      <w:r w:rsidR="00212552" w:rsidRPr="003F05B3">
        <w:rPr>
          <w:rFonts w:ascii="HG丸ｺﾞｼｯｸM-PRO" w:eastAsia="HG丸ｺﾞｼｯｸM-PRO" w:hAnsi="HG丸ｺﾞｼｯｸM-PRO" w:cs="ＭＳ ゴシック" w:hint="eastAsia"/>
          <w:b/>
          <w:color w:val="FF0000"/>
        </w:rPr>
        <w:t>0</w:t>
      </w:r>
      <w:r w:rsidR="00CB7281" w:rsidRPr="003F05B3">
        <w:rPr>
          <w:rFonts w:ascii="HG丸ｺﾞｼｯｸM-PRO" w:eastAsia="HG丸ｺﾞｼｯｸM-PRO" w:hAnsi="HG丸ｺﾞｼｯｸM-PRO" w:cs="ＭＳ ゴシック" w:hint="eastAsia"/>
          <w:b/>
          <w:color w:val="FF0000"/>
        </w:rPr>
        <w:t>,</w:t>
      </w:r>
      <w:r w:rsidR="00CA1563" w:rsidRPr="003F05B3">
        <w:rPr>
          <w:rFonts w:ascii="HG丸ｺﾞｼｯｸM-PRO" w:eastAsia="HG丸ｺﾞｼｯｸM-PRO" w:hAnsi="HG丸ｺﾞｼｯｸM-PRO" w:cs="ＭＳ ゴシック" w:hint="eastAsia"/>
          <w:b/>
          <w:color w:val="FF0000"/>
        </w:rPr>
        <w:t>０００円</w:t>
      </w:r>
      <w:r w:rsidR="00782E37" w:rsidRPr="003F05B3">
        <w:rPr>
          <w:rFonts w:ascii="HG丸ｺﾞｼｯｸM-PRO" w:eastAsia="HG丸ｺﾞｼｯｸM-PRO" w:hAnsi="HG丸ｺﾞｼｯｸM-PRO" w:cs="ＭＳ ゴシック" w:hint="eastAsia"/>
          <w:b/>
          <w:color w:val="FF0000"/>
        </w:rPr>
        <w:t xml:space="preserve">　監督会議の受付時にお納めください</w:t>
      </w:r>
      <w:r w:rsidR="00782E37">
        <w:rPr>
          <w:rFonts w:ascii="HG丸ｺﾞｼｯｸM-PRO" w:eastAsia="HG丸ｺﾞｼｯｸM-PRO" w:hAnsi="HG丸ｺﾞｼｯｸM-PRO" w:cs="ＭＳ ゴシック" w:hint="eastAsia"/>
          <w:color w:val="auto"/>
        </w:rPr>
        <w:t>。</w:t>
      </w:r>
    </w:p>
    <w:p w:rsidR="004A54E0" w:rsidRPr="003F05B3" w:rsidRDefault="00CA1563" w:rsidP="00212552">
      <w:pPr>
        <w:adjustRightInd/>
        <w:spacing w:line="210" w:lineRule="exact"/>
        <w:ind w:left="1484" w:hangingChars="700" w:hanging="1484"/>
        <w:rPr>
          <w:rFonts w:ascii="HG丸ｺﾞｼｯｸM-PRO" w:eastAsia="HG丸ｺﾞｼｯｸM-PRO" w:hAnsi="HG丸ｺﾞｼｯｸM-PRO" w:cs="ＭＳ ゴシック"/>
          <w:b/>
          <w:color w:val="FF0000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１</w:t>
      </w:r>
      <w:r w:rsidR="00104DEB">
        <w:rPr>
          <w:rFonts w:ascii="HG丸ｺﾞｼｯｸM-PRO" w:eastAsia="HG丸ｺﾞｼｯｸM-PRO" w:hAnsi="HG丸ｺﾞｼｯｸM-PRO" w:cs="ＭＳ ゴシック" w:hint="eastAsia"/>
          <w:color w:val="auto"/>
        </w:rPr>
        <w:t>４</w:t>
      </w:r>
      <w:r w:rsidRPr="0001012F">
        <w:rPr>
          <w:rFonts w:ascii="HG丸ｺﾞｼｯｸM-PRO" w:eastAsia="HG丸ｺﾞｼｯｸM-PRO" w:hAnsi="HG丸ｺﾞｼｯｸM-PRO" w:cs="ＭＳ ゴシック"/>
          <w:color w:val="auto"/>
        </w:rPr>
        <w:t xml:space="preserve"> 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表　彰　</w:t>
      </w:r>
      <w:r w:rsidR="00FE48BF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  </w:t>
      </w:r>
      <w:r w:rsidR="00212552" w:rsidRPr="003F05B3">
        <w:rPr>
          <w:rFonts w:ascii="HG丸ｺﾞｼｯｸM-PRO" w:eastAsia="HG丸ｺﾞｼｯｸM-PRO" w:hAnsi="HG丸ｺﾞｼｯｸM-PRO" w:cs="ＭＳ ゴシック" w:hint="eastAsia"/>
          <w:b/>
          <w:color w:val="FF0000"/>
        </w:rPr>
        <w:t>優　勝・準優勝・第３位（２チーム）・4</w:t>
      </w:r>
      <w:r w:rsidR="00782E37" w:rsidRPr="003F05B3">
        <w:rPr>
          <w:rFonts w:ascii="HG丸ｺﾞｼｯｸM-PRO" w:eastAsia="HG丸ｺﾞｼｯｸM-PRO" w:hAnsi="HG丸ｺﾞｼｯｸM-PRO" w:cs="ＭＳ ゴシック" w:hint="eastAsia"/>
          <w:b/>
          <w:color w:val="FF0000"/>
        </w:rPr>
        <w:t>チームを</w:t>
      </w:r>
      <w:r w:rsidR="00212552" w:rsidRPr="003F05B3">
        <w:rPr>
          <w:rFonts w:ascii="HG丸ｺﾞｼｯｸM-PRO" w:eastAsia="HG丸ｺﾞｼｯｸM-PRO" w:hAnsi="HG丸ｺﾞｼｯｸM-PRO" w:cs="ＭＳ ゴシック" w:hint="eastAsia"/>
          <w:b/>
          <w:color w:val="FF0000"/>
        </w:rPr>
        <w:t>表彰する。</w:t>
      </w:r>
    </w:p>
    <w:p w:rsidR="00CA1563" w:rsidRPr="00212552" w:rsidRDefault="00CA1563" w:rsidP="003F05B3">
      <w:pPr>
        <w:adjustRightInd/>
        <w:spacing w:line="210" w:lineRule="exact"/>
        <w:ind w:left="1490" w:hangingChars="700" w:hanging="1490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3F05B3">
        <w:rPr>
          <w:rFonts w:ascii="HG丸ｺﾞｼｯｸM-PRO" w:eastAsia="HG丸ｺﾞｼｯｸM-PRO" w:hAnsi="HG丸ｺﾞｼｯｸM-PRO" w:cs="ＭＳ ゴシック" w:hint="eastAsia"/>
          <w:b/>
          <w:color w:val="FF0000"/>
        </w:rPr>
        <w:t xml:space="preserve">　　　　　　</w:t>
      </w:r>
      <w:r w:rsidRPr="003F05B3">
        <w:rPr>
          <w:rFonts w:ascii="HG丸ｺﾞｼｯｸM-PRO" w:eastAsia="HG丸ｺﾞｼｯｸM-PRO" w:hAnsi="HG丸ｺﾞｼｯｸM-PRO" w:cs="ＭＳ ゴシック"/>
          <w:b/>
          <w:color w:val="FF0000"/>
        </w:rPr>
        <w:t xml:space="preserve"> </w:t>
      </w:r>
      <w:r w:rsidR="003F05B3" w:rsidRPr="003F05B3">
        <w:rPr>
          <w:rFonts w:ascii="HG丸ｺﾞｼｯｸM-PRO" w:eastAsia="HG丸ｺﾞｼｯｸM-PRO" w:hAnsi="HG丸ｺﾞｼｯｸM-PRO" w:cs="ＭＳ ゴシック" w:hint="eastAsia"/>
          <w:b/>
          <w:color w:val="FF0000"/>
        </w:rPr>
        <w:t xml:space="preserve">　　　　　　　　　　　　　　　　　　　　　　　　　　　</w:t>
      </w:r>
      <w:r w:rsidR="003F05B3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 </w:t>
      </w:r>
      <w:r w:rsidR="003F05B3">
        <w:rPr>
          <w:rFonts w:ascii="HG丸ｺﾞｼｯｸM-PRO" w:eastAsia="HG丸ｺﾞｼｯｸM-PRO" w:hAnsi="HG丸ｺﾞｼｯｸM-PRO" w:cs="ＭＳ ゴシック" w:hint="eastAsia"/>
          <w:color w:val="auto"/>
        </w:rPr>
        <w:tab/>
      </w:r>
      <w:r w:rsidR="00212552">
        <w:rPr>
          <w:rFonts w:ascii="HG丸ｺﾞｼｯｸM-PRO" w:eastAsia="HG丸ｺﾞｼｯｸM-PRO" w:hAnsi="HG丸ｺﾞｼｯｸM-PRO" w:cs="Times New Roman" w:hint="eastAsia"/>
          <w:color w:val="auto"/>
          <w:spacing w:val="2"/>
        </w:rPr>
        <w:t xml:space="preserve"> </w:t>
      </w:r>
    </w:p>
    <w:p w:rsidR="00CA1563" w:rsidRPr="006A1FDF" w:rsidRDefault="00CA1563" w:rsidP="00CA1563">
      <w:pPr>
        <w:suppressAutoHyphens/>
        <w:kinsoku w:val="0"/>
        <w:wordWrap w:val="0"/>
        <w:autoSpaceDE w:val="0"/>
        <w:autoSpaceDN w:val="0"/>
        <w:spacing w:line="210" w:lineRule="exact"/>
        <w:jc w:val="left"/>
        <w:rPr>
          <w:rFonts w:ascii="HG丸ｺﾞｼｯｸM-PRO" w:eastAsia="HG丸ｺﾞｼｯｸM-PRO" w:hAnsi="HG丸ｺﾞｼｯｸM-PRO" w:cs="ＭＳ ゴシック"/>
          <w:color w:val="auto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１</w:t>
      </w:r>
      <w:r w:rsidR="006A1FDF">
        <w:rPr>
          <w:rFonts w:ascii="HG丸ｺﾞｼｯｸM-PRO" w:eastAsia="HG丸ｺﾞｼｯｸM-PRO" w:hAnsi="HG丸ｺﾞｼｯｸM-PRO" w:cs="ＭＳ ゴシック" w:hint="eastAsia"/>
          <w:color w:val="auto"/>
        </w:rPr>
        <w:t>５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監督者会議</w:t>
      </w:r>
    </w:p>
    <w:p w:rsidR="00CA1563" w:rsidRPr="0001012F" w:rsidRDefault="00CA1563" w:rsidP="00CA1563">
      <w:pPr>
        <w:suppressAutoHyphens/>
        <w:kinsoku w:val="0"/>
        <w:wordWrap w:val="0"/>
        <w:autoSpaceDE w:val="0"/>
        <w:autoSpaceDN w:val="0"/>
        <w:spacing w:line="210" w:lineRule="exact"/>
        <w:jc w:val="left"/>
        <w:rPr>
          <w:rFonts w:ascii="HG丸ｺﾞｼｯｸM-PRO" w:eastAsia="HG丸ｺﾞｼｯｸM-PRO" w:hAnsi="HG丸ｺﾞｼｯｸM-PRO" w:cs="ＭＳ ゴシック"/>
          <w:color w:val="auto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（１）期　　日　　平成</w:t>
      </w:r>
      <w:r w:rsidR="007C2C13">
        <w:rPr>
          <w:rFonts w:ascii="HG丸ｺﾞｼｯｸM-PRO" w:eastAsia="HG丸ｺﾞｼｯｸM-PRO" w:hAnsi="HG丸ｺﾞｼｯｸM-PRO" w:cs="ＭＳ ゴシック" w:hint="eastAsia"/>
          <w:color w:val="auto"/>
        </w:rPr>
        <w:t>３０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年</w:t>
      </w:r>
      <w:r w:rsidR="00104DEB">
        <w:rPr>
          <w:rFonts w:ascii="HG丸ｺﾞｼｯｸM-PRO" w:eastAsia="HG丸ｺﾞｼｯｸM-PRO" w:hAnsi="HG丸ｺﾞｼｯｸM-PRO" w:cs="ＭＳ ゴシック" w:hint="eastAsia"/>
          <w:color w:val="auto"/>
        </w:rPr>
        <w:t>５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月</w:t>
      </w:r>
      <w:r w:rsidR="00104DEB">
        <w:rPr>
          <w:rFonts w:ascii="HG丸ｺﾞｼｯｸM-PRO" w:eastAsia="HG丸ｺﾞｼｯｸM-PRO" w:hAnsi="HG丸ｺﾞｼｯｸM-PRO" w:cs="ＭＳ ゴシック" w:hint="eastAsia"/>
          <w:color w:val="auto"/>
        </w:rPr>
        <w:t>２０</w:t>
      </w:r>
      <w:r w:rsidR="00CC3224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日（日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）</w:t>
      </w:r>
    </w:p>
    <w:p w:rsidR="00CA1563" w:rsidRPr="0001012F" w:rsidRDefault="00CA1563" w:rsidP="00CA1563">
      <w:pPr>
        <w:suppressAutoHyphens/>
        <w:kinsoku w:val="0"/>
        <w:wordWrap w:val="0"/>
        <w:autoSpaceDE w:val="0"/>
        <w:autoSpaceDN w:val="0"/>
        <w:spacing w:line="210" w:lineRule="exact"/>
        <w:jc w:val="lef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（２）会　　場</w:t>
      </w:r>
      <w:r w:rsidRPr="0001012F">
        <w:rPr>
          <w:rFonts w:ascii="HG丸ｺﾞｼｯｸM-PRO" w:eastAsia="HG丸ｺﾞｼｯｸM-PRO" w:hAnsi="HG丸ｺﾞｼｯｸM-PRO" w:cs="ＭＳ ゴシック"/>
          <w:color w:val="auto"/>
        </w:rPr>
        <w:t xml:space="preserve"> 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</w:t>
      </w:r>
      <w:r w:rsidRPr="0001012F">
        <w:rPr>
          <w:rFonts w:ascii="HG丸ｺﾞｼｯｸM-PRO" w:eastAsia="HG丸ｺﾞｼｯｸM-PRO" w:hAnsi="HG丸ｺﾞｼｯｸM-PRO" w:cs="ＭＳ ゴシック"/>
          <w:color w:val="auto"/>
        </w:rPr>
        <w:t xml:space="preserve"> 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監督会議：</w:t>
      </w:r>
      <w:r w:rsidR="00104DEB">
        <w:rPr>
          <w:rFonts w:ascii="HG丸ｺﾞｼｯｸM-PRO" w:eastAsia="HG丸ｺﾞｼｯｸM-PRO" w:hAnsi="HG丸ｺﾞｼｯｸM-PRO" w:cs="ＭＳ ゴシック" w:hint="eastAsia"/>
          <w:color w:val="auto"/>
        </w:rPr>
        <w:t>宇都宮市陽南コミュニティープラザ</w:t>
      </w:r>
    </w:p>
    <w:p w:rsidR="00CA1563" w:rsidRPr="0001012F" w:rsidRDefault="00CA1563" w:rsidP="00CA1563">
      <w:pPr>
        <w:suppressAutoHyphens/>
        <w:kinsoku w:val="0"/>
        <w:wordWrap w:val="0"/>
        <w:autoSpaceDE w:val="0"/>
        <w:autoSpaceDN w:val="0"/>
        <w:spacing w:line="210" w:lineRule="exact"/>
        <w:jc w:val="lef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　　　　　　　　</w:t>
      </w:r>
    </w:p>
    <w:p w:rsidR="00CA1563" w:rsidRPr="006A1FDF" w:rsidRDefault="00A65219" w:rsidP="00CA1563">
      <w:pPr>
        <w:suppressAutoHyphens/>
        <w:kinsoku w:val="0"/>
        <w:wordWrap w:val="0"/>
        <w:autoSpaceDE w:val="0"/>
        <w:autoSpaceDN w:val="0"/>
        <w:spacing w:line="210" w:lineRule="exact"/>
        <w:jc w:val="left"/>
        <w:rPr>
          <w:rFonts w:ascii="HG丸ｺﾞｼｯｸM-PRO" w:eastAsia="HG丸ｺﾞｼｯｸM-PRO" w:hAnsi="HG丸ｺﾞｼｯｸM-PRO" w:cs="ＭＳ ゴシック"/>
          <w:color w:val="auto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（３）日程と内容　　①　受　</w:t>
      </w:r>
      <w:r w:rsidR="00CA1563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付　　</w:t>
      </w:r>
      <w:r w:rsidR="006A1FDF">
        <w:rPr>
          <w:rFonts w:ascii="HG丸ｺﾞｼｯｸM-PRO" w:eastAsia="HG丸ｺﾞｼｯｸM-PRO" w:hAnsi="HG丸ｺﾞｼｯｸM-PRO" w:cs="ＭＳ ゴシック" w:hint="eastAsia"/>
          <w:color w:val="auto"/>
        </w:rPr>
        <w:t>１３</w:t>
      </w:r>
      <w:r w:rsidR="00CA1563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：</w:t>
      </w:r>
      <w:r w:rsidR="006A1FDF">
        <w:rPr>
          <w:rFonts w:ascii="HG丸ｺﾞｼｯｸM-PRO" w:eastAsia="HG丸ｺﾞｼｯｸM-PRO" w:hAnsi="HG丸ｺﾞｼｯｸM-PRO" w:cs="ＭＳ ゴシック" w:hint="eastAsia"/>
          <w:color w:val="auto"/>
        </w:rPr>
        <w:t>００</w:t>
      </w:r>
      <w:r w:rsidR="00CA1563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～１</w:t>
      </w:r>
      <w:r w:rsidR="006A1FDF">
        <w:rPr>
          <w:rFonts w:ascii="HG丸ｺﾞｼｯｸM-PRO" w:eastAsia="HG丸ｺﾞｼｯｸM-PRO" w:hAnsi="HG丸ｺﾞｼｯｸM-PRO" w:cs="ＭＳ ゴシック" w:hint="eastAsia"/>
          <w:color w:val="auto"/>
        </w:rPr>
        <w:t>３：３０</w:t>
      </w:r>
    </w:p>
    <w:p w:rsidR="006A1FDF" w:rsidRPr="006A1FDF" w:rsidRDefault="00CA1563" w:rsidP="00CA1563">
      <w:pPr>
        <w:suppressAutoHyphens/>
        <w:kinsoku w:val="0"/>
        <w:wordWrap w:val="0"/>
        <w:autoSpaceDE w:val="0"/>
        <w:autoSpaceDN w:val="0"/>
        <w:spacing w:line="210" w:lineRule="exact"/>
        <w:jc w:val="left"/>
        <w:rPr>
          <w:rFonts w:ascii="HG丸ｺﾞｼｯｸM-PRO" w:eastAsia="HG丸ｺﾞｼｯｸM-PRO" w:hAnsi="HG丸ｺﾞｼｯｸM-PRO" w:cs="ＭＳ ゴシック"/>
          <w:color w:val="auto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　　　　　　　　　②　会</w:t>
      </w:r>
      <w:r w:rsidR="00A65219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議　</w:t>
      </w:r>
      <w:r w:rsidR="006A1FD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１３：３０</w:t>
      </w:r>
      <w:r w:rsidR="006A1FDF">
        <w:rPr>
          <w:rFonts w:ascii="HG丸ｺﾞｼｯｸM-PRO" w:eastAsia="HG丸ｺﾞｼｯｸM-PRO" w:hAnsi="HG丸ｺﾞｼｯｸM-PRO" w:cs="Times New Roman" w:hint="eastAsia"/>
          <w:color w:val="auto"/>
          <w:spacing w:val="2"/>
        </w:rPr>
        <w:t>～</w:t>
      </w:r>
    </w:p>
    <w:p w:rsidR="00CA1563" w:rsidRPr="0001012F" w:rsidRDefault="00CA1563" w:rsidP="003A77CD">
      <w:pPr>
        <w:adjustRightInd/>
        <w:spacing w:line="210" w:lineRule="exact"/>
        <w:ind w:firstLineChars="1100" w:firstLine="2332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・要項確認　・組み合わせ抽選　・事務連絡</w:t>
      </w:r>
      <w:r w:rsidRPr="0001012F">
        <w:rPr>
          <w:rFonts w:ascii="HG丸ｺﾞｼｯｸM-PRO" w:eastAsia="HG丸ｺﾞｼｯｸM-PRO" w:hAnsi="HG丸ｺﾞｼｯｸM-PRO" w:cs="ＭＳ ゴシック"/>
          <w:color w:val="auto"/>
        </w:rPr>
        <w:t xml:space="preserve">   </w:t>
      </w:r>
    </w:p>
    <w:p w:rsidR="00CA1563" w:rsidRPr="0001012F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１</w:t>
      </w:r>
      <w:r w:rsidR="006A1FDF">
        <w:rPr>
          <w:rFonts w:ascii="HG丸ｺﾞｼｯｸM-PRO" w:eastAsia="HG丸ｺﾞｼｯｸM-PRO" w:hAnsi="HG丸ｺﾞｼｯｸM-PRO" w:cs="ＭＳ ゴシック" w:hint="eastAsia"/>
          <w:color w:val="auto"/>
        </w:rPr>
        <w:t>６</w:t>
      </w:r>
      <w:r w:rsidRPr="0001012F">
        <w:rPr>
          <w:rFonts w:ascii="HG丸ｺﾞｼｯｸM-PRO" w:eastAsia="HG丸ｺﾞｼｯｸM-PRO" w:hAnsi="HG丸ｺﾞｼｯｸM-PRO" w:cs="ＭＳ ゴシック"/>
          <w:color w:val="auto"/>
        </w:rPr>
        <w:t xml:space="preserve">  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傷害補償</w:t>
      </w:r>
    </w:p>
    <w:p w:rsidR="00CA1563" w:rsidRPr="0001012F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/>
          <w:color w:val="auto"/>
        </w:rPr>
        <w:t xml:space="preserve">  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（１）大会に参加する選手は、スポーツ安全保険に必ず加入していること。</w:t>
      </w:r>
    </w:p>
    <w:p w:rsidR="00CA1563" w:rsidRPr="0001012F" w:rsidRDefault="00CA1563" w:rsidP="00CA1563">
      <w:pPr>
        <w:adjustRightInd/>
        <w:spacing w:line="210" w:lineRule="exact"/>
        <w:ind w:left="848" w:hangingChars="400" w:hanging="848"/>
        <w:rPr>
          <w:rFonts w:ascii="HG丸ｺﾞｼｯｸM-PRO" w:eastAsia="HG丸ｺﾞｼｯｸM-PRO" w:hAnsi="HG丸ｺﾞｼｯｸM-PRO" w:cs="ＭＳ ゴシック"/>
          <w:color w:val="auto"/>
        </w:rPr>
      </w:pPr>
      <w:r w:rsidRPr="0001012F">
        <w:rPr>
          <w:rFonts w:ascii="HG丸ｺﾞｼｯｸM-PRO" w:eastAsia="HG丸ｺﾞｼｯｸM-PRO" w:hAnsi="HG丸ｺﾞｼｯｸM-PRO" w:cs="ＭＳ ゴシック"/>
          <w:color w:val="auto"/>
        </w:rPr>
        <w:t xml:space="preserve">  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（２）大会における選手の</w:t>
      </w:r>
      <w:r w:rsidR="00212552">
        <w:rPr>
          <w:rFonts w:ascii="HG丸ｺﾞｼｯｸM-PRO" w:eastAsia="HG丸ｺﾞｼｯｸM-PRO" w:hAnsi="HG丸ｺﾞｼｯｸM-PRO" w:cs="ＭＳ ゴシック" w:hint="eastAsia"/>
          <w:color w:val="auto"/>
        </w:rPr>
        <w:t>傷害等の補償は、スポーツ安全保険の範囲内のみで、主催者は一切</w:t>
      </w:r>
    </w:p>
    <w:p w:rsidR="00CA1563" w:rsidRPr="0001012F" w:rsidRDefault="00212552" w:rsidP="00212552">
      <w:pPr>
        <w:adjustRightInd/>
        <w:spacing w:line="210" w:lineRule="exact"/>
        <w:ind w:leftChars="350" w:left="848" w:hangingChars="50" w:hanging="106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>
        <w:rPr>
          <w:rFonts w:ascii="HG丸ｺﾞｼｯｸM-PRO" w:eastAsia="HG丸ｺﾞｼｯｸM-PRO" w:hAnsi="HG丸ｺﾞｼｯｸM-PRO" w:cs="ＭＳ ゴシック" w:hint="eastAsia"/>
          <w:color w:val="auto"/>
        </w:rPr>
        <w:t>負わ</w:t>
      </w:r>
      <w:r w:rsidR="00CA1563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ないものとする。</w:t>
      </w:r>
    </w:p>
    <w:p w:rsidR="00CA1563" w:rsidRPr="0001012F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１</w:t>
      </w:r>
      <w:r w:rsidR="006A1FDF">
        <w:rPr>
          <w:rFonts w:ascii="HG丸ｺﾞｼｯｸM-PRO" w:eastAsia="HG丸ｺﾞｼｯｸM-PRO" w:hAnsi="HG丸ｺﾞｼｯｸM-PRO" w:cs="ＭＳ ゴシック" w:hint="eastAsia"/>
          <w:color w:val="auto"/>
        </w:rPr>
        <w:t>７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その他</w:t>
      </w:r>
    </w:p>
    <w:p w:rsidR="00CA1563" w:rsidRPr="0001012F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/>
          <w:color w:val="auto"/>
        </w:rPr>
        <w:t xml:space="preserve">  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（１）参加申込書の作成の留意事項。</w:t>
      </w:r>
    </w:p>
    <w:p w:rsidR="00CA1563" w:rsidRPr="0001012F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/>
          <w:color w:val="auto"/>
        </w:rPr>
        <w:t xml:space="preserve">      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①　参加選手の氏名、登録番号、所属チームを正しく記入する。</w:t>
      </w:r>
    </w:p>
    <w:p w:rsidR="009A3F89" w:rsidRPr="0001012F" w:rsidRDefault="00CA1563" w:rsidP="00CA1563">
      <w:pPr>
        <w:adjustRightInd/>
        <w:spacing w:line="210" w:lineRule="exact"/>
        <w:ind w:left="1272" w:hangingChars="600" w:hanging="1272"/>
        <w:rPr>
          <w:rFonts w:ascii="HG丸ｺﾞｼｯｸM-PRO" w:eastAsia="HG丸ｺﾞｼｯｸM-PRO" w:hAnsi="HG丸ｺﾞｼｯｸM-PRO" w:cs="ＭＳ ゴシック"/>
          <w:color w:val="auto"/>
        </w:rPr>
      </w:pPr>
      <w:r w:rsidRPr="0001012F">
        <w:rPr>
          <w:rFonts w:ascii="HG丸ｺﾞｼｯｸM-PRO" w:eastAsia="HG丸ｺﾞｼｯｸM-PRO" w:hAnsi="HG丸ｺﾞｼｯｸM-PRO" w:cs="ＭＳ ゴシック"/>
          <w:color w:val="auto"/>
        </w:rPr>
        <w:t xml:space="preserve">      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②　ユニ</w:t>
      </w:r>
      <w:r w:rsidR="006D0432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ホ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ームは参加申込書に記入したものを使用する。参加申込書送付後は変更を認め</w:t>
      </w:r>
    </w:p>
    <w:p w:rsidR="00CA1563" w:rsidRPr="0001012F" w:rsidRDefault="00CA1563" w:rsidP="00CA1563">
      <w:pPr>
        <w:adjustRightInd/>
        <w:spacing w:line="210" w:lineRule="exact"/>
        <w:ind w:left="1272" w:hangingChars="600" w:hanging="1272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　　　　ない。</w:t>
      </w:r>
    </w:p>
    <w:p w:rsidR="00CA1563" w:rsidRPr="0001012F" w:rsidRDefault="00CA1563" w:rsidP="00CA1563">
      <w:pPr>
        <w:adjustRightInd/>
        <w:spacing w:line="210" w:lineRule="exact"/>
        <w:ind w:left="1272" w:hangingChars="600" w:hanging="1272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/>
          <w:color w:val="auto"/>
        </w:rPr>
        <w:t xml:space="preserve">      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③</w:t>
      </w:r>
      <w:r w:rsidRPr="0001012F">
        <w:rPr>
          <w:rFonts w:ascii="HG丸ｺﾞｼｯｸM-PRO" w:eastAsia="HG丸ｺﾞｼｯｸM-PRO" w:hAnsi="HG丸ｺﾞｼｯｸM-PRO" w:cs="ＭＳ ゴシック"/>
          <w:color w:val="auto"/>
        </w:rPr>
        <w:t xml:space="preserve">  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監督・コーチ・審判や選手に未記入や誤記</w:t>
      </w:r>
      <w:r w:rsidR="00FC3D24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が判明した場合は、大会事務局に連絡する。</w:t>
      </w:r>
    </w:p>
    <w:p w:rsidR="00CA1563" w:rsidRPr="0001012F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（２）大会当日、監督証または仮監督証、選手証を必ず持参すること。</w:t>
      </w:r>
      <w:r w:rsidR="005B76B6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紙ベースとする。</w:t>
      </w:r>
    </w:p>
    <w:p w:rsidR="00CA1563" w:rsidRPr="0001012F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/>
          <w:color w:val="auto"/>
        </w:rPr>
        <w:t xml:space="preserve">  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（３）以下に該当するチームは不戦敗（０－７の没収試合）とする。</w:t>
      </w:r>
    </w:p>
    <w:p w:rsidR="00CA1563" w:rsidRPr="0001012F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/>
          <w:color w:val="auto"/>
        </w:rPr>
        <w:t xml:space="preserve">        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・色の異なる正副２着のユニ</w:t>
      </w:r>
      <w:r w:rsidR="006D0432"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ホ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ームを用意できない場合</w:t>
      </w:r>
    </w:p>
    <w:p w:rsidR="00CA1563" w:rsidRPr="0001012F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/>
          <w:color w:val="auto"/>
        </w:rPr>
        <w:t xml:space="preserve">        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・試合開始時刻に１０分以上遅れた場合</w:t>
      </w:r>
    </w:p>
    <w:p w:rsidR="00CA1563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ＭＳ ゴシック"/>
          <w:color w:val="auto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　　・当日の監督会議に監督が無断で遅刻・欠席した場合</w:t>
      </w:r>
    </w:p>
    <w:p w:rsidR="005F1919" w:rsidRPr="005F1919" w:rsidRDefault="005F1919" w:rsidP="005F1919">
      <w:pPr>
        <w:adjustRightInd/>
        <w:spacing w:line="210" w:lineRule="exact"/>
        <w:ind w:leftChars="500" w:left="1276" w:hangingChars="100" w:hanging="216"/>
        <w:rPr>
          <w:rFonts w:ascii="HG丸ｺﾞｼｯｸM-PRO" w:eastAsia="HG丸ｺﾞｼｯｸM-PRO" w:hAnsi="HG丸ｺﾞｼｯｸM-PRO" w:cs="Times New Roman"/>
          <w:color w:val="FF0000"/>
          <w:spacing w:val="2"/>
        </w:rPr>
      </w:pPr>
      <w:r w:rsidRPr="005F1919">
        <w:rPr>
          <w:rFonts w:ascii="HG丸ｺﾞｼｯｸM-PRO" w:eastAsia="HG丸ｺﾞｼｯｸM-PRO" w:hAnsi="HG丸ｺﾞｼｯｸM-PRO" w:cs="Times New Roman" w:hint="eastAsia"/>
          <w:color w:val="FF0000"/>
          <w:spacing w:val="2"/>
        </w:rPr>
        <w:t>※リーグ戦において、いずれの試合でも不戦敗になったチームはリーグ戦を勝ち上がる権利を失う。</w:t>
      </w:r>
    </w:p>
    <w:p w:rsidR="00CA1563" w:rsidRPr="0001012F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/>
          <w:color w:val="auto"/>
        </w:rPr>
        <w:t xml:space="preserve">  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（４）大会当日第１試合開始４０分前に、会場で監督・審判打ち合わせを行う。</w:t>
      </w:r>
    </w:p>
    <w:p w:rsidR="00CA1563" w:rsidRPr="0001012F" w:rsidRDefault="00CA1563" w:rsidP="00CA1563">
      <w:pPr>
        <w:adjustRightInd/>
        <w:spacing w:line="210" w:lineRule="exact"/>
        <w:rPr>
          <w:rFonts w:ascii="HG丸ｺﾞｼｯｸM-PRO" w:eastAsia="HG丸ｺﾞｼｯｸM-PRO" w:hAnsi="HG丸ｺﾞｼｯｸM-PRO" w:cs="Times New Roman"/>
          <w:color w:val="auto"/>
          <w:spacing w:val="2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（５）会場内施設の物損事故があった場合は、関係チームのスポーツ安全保険で修理する。</w:t>
      </w:r>
    </w:p>
    <w:p w:rsidR="009A3F89" w:rsidRPr="0001012F" w:rsidRDefault="00CA1563" w:rsidP="00CA1563">
      <w:pPr>
        <w:adjustRightInd/>
        <w:spacing w:line="210" w:lineRule="exact"/>
        <w:ind w:left="848" w:hangingChars="400" w:hanging="848"/>
        <w:rPr>
          <w:rFonts w:ascii="HG丸ｺﾞｼｯｸM-PRO" w:eastAsia="HG丸ｺﾞｼｯｸM-PRO" w:hAnsi="HG丸ｺﾞｼｯｸM-PRO" w:cs="ＭＳ ゴシック"/>
          <w:color w:val="auto"/>
        </w:rPr>
      </w:pPr>
      <w:r w:rsidRPr="0001012F">
        <w:rPr>
          <w:rFonts w:ascii="HG丸ｺﾞｼｯｸM-PRO" w:eastAsia="HG丸ｺﾞｼｯｸM-PRO" w:hAnsi="HG丸ｺﾞｼｯｸM-PRO" w:cs="ＭＳ ゴシック"/>
          <w:color w:val="auto"/>
        </w:rPr>
        <w:t xml:space="preserve">  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（６）Ｄ級以上のライセンスを取得している監督及びコーチのみ、ベンチ入りを認める。但し、代</w:t>
      </w:r>
    </w:p>
    <w:p w:rsidR="004A54E0" w:rsidRPr="0001012F" w:rsidRDefault="00CA1563" w:rsidP="009A3F89">
      <w:pPr>
        <w:adjustRightInd/>
        <w:spacing w:line="210" w:lineRule="exact"/>
        <w:ind w:left="848" w:hangingChars="400" w:hanging="848"/>
        <w:rPr>
          <w:rFonts w:ascii="HG丸ｺﾞｼｯｸM-PRO" w:eastAsia="HG丸ｺﾞｼｯｸM-PRO" w:hAnsi="HG丸ｺﾞｼｯｸM-PRO" w:cs="ＭＳ ゴシック"/>
          <w:color w:val="auto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 xml:space="preserve">　　　　表者はこの限りではない。（Ｄ級ライセンス取得者は、</w:t>
      </w:r>
      <w:r w:rsidR="009A3F89" w:rsidRPr="0001012F">
        <w:rPr>
          <w:rFonts w:ascii="ＭＳ 明朝" w:eastAsia="HG丸ｺﾞｼｯｸM-PRO" w:cs="HG丸ｺﾞｼｯｸM-PRO" w:hint="eastAsia"/>
          <w:color w:val="auto"/>
        </w:rPr>
        <w:t>Ｄ級コーチリフレッシュ研修会</w:t>
      </w: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を受</w:t>
      </w:r>
    </w:p>
    <w:p w:rsidR="00CA1563" w:rsidRPr="0001012F" w:rsidRDefault="00CA1563" w:rsidP="004A54E0">
      <w:pPr>
        <w:adjustRightInd/>
        <w:spacing w:line="210" w:lineRule="exact"/>
        <w:ind w:leftChars="400" w:left="848"/>
        <w:rPr>
          <w:rFonts w:ascii="HG丸ｺﾞｼｯｸM-PRO" w:eastAsia="HG丸ｺﾞｼｯｸM-PRO" w:hAnsi="HG丸ｺﾞｼｯｸM-PRO" w:cs="ＭＳ ゴシック"/>
          <w:color w:val="auto"/>
        </w:rPr>
      </w:pPr>
      <w:r w:rsidRPr="0001012F">
        <w:rPr>
          <w:rFonts w:ascii="HG丸ｺﾞｼｯｸM-PRO" w:eastAsia="HG丸ｺﾞｼｯｸM-PRO" w:hAnsi="HG丸ｺﾞｼｯｸM-PRO" w:cs="ＭＳ ゴシック" w:hint="eastAsia"/>
          <w:color w:val="auto"/>
        </w:rPr>
        <w:t>講していること）</w:t>
      </w:r>
    </w:p>
    <w:p w:rsidR="003F527E" w:rsidRDefault="008257DA" w:rsidP="004A54E0">
      <w:pPr>
        <w:adjustRightInd/>
        <w:spacing w:line="210" w:lineRule="exact"/>
        <w:ind w:leftChars="100" w:left="848" w:hangingChars="300" w:hanging="636"/>
        <w:rPr>
          <w:rFonts w:ascii="ＭＳ 明朝" w:eastAsia="HG丸ｺﾞｼｯｸM-PRO" w:cs="HG丸ｺﾞｼｯｸM-PRO"/>
          <w:color w:val="auto"/>
        </w:rPr>
      </w:pPr>
      <w:r w:rsidRPr="0001012F">
        <w:rPr>
          <w:rFonts w:ascii="HG丸ｺﾞｼｯｸM-PRO" w:eastAsia="HG丸ｺﾞｼｯｸM-PRO" w:hAnsi="HG丸ｺﾞｼｯｸM-PRO" w:cs="HG丸ｺﾞｼｯｸM-PRO" w:hint="eastAsia"/>
          <w:color w:val="auto"/>
        </w:rPr>
        <w:t>（７）その</w:t>
      </w:r>
      <w:r w:rsidRPr="0001012F">
        <w:rPr>
          <w:rFonts w:ascii="ＭＳ 明朝" w:eastAsia="HG丸ｺﾞｼｯｸM-PRO" w:cs="HG丸ｺﾞｼｯｸM-PRO" w:hint="eastAsia"/>
          <w:color w:val="auto"/>
        </w:rPr>
        <w:t>他、「連盟規律委員会規定」を遵守すること。</w:t>
      </w:r>
    </w:p>
    <w:p w:rsidR="005F1919" w:rsidRDefault="005F1919" w:rsidP="004A54E0">
      <w:pPr>
        <w:adjustRightInd/>
        <w:spacing w:line="210" w:lineRule="exact"/>
        <w:ind w:leftChars="100" w:left="848" w:hangingChars="300" w:hanging="636"/>
        <w:rPr>
          <w:rFonts w:ascii="ＭＳ 明朝" w:eastAsia="HG丸ｺﾞｼｯｸM-PRO" w:cs="HG丸ｺﾞｼｯｸM-PRO"/>
          <w:color w:val="auto"/>
        </w:rPr>
      </w:pPr>
    </w:p>
    <w:p w:rsidR="006A1FDF" w:rsidRDefault="006A1FDF" w:rsidP="004A54E0">
      <w:pPr>
        <w:adjustRightInd/>
        <w:spacing w:line="210" w:lineRule="exact"/>
        <w:ind w:leftChars="100" w:left="848" w:hangingChars="300" w:hanging="636"/>
        <w:rPr>
          <w:rFonts w:ascii="ＭＳ 明朝" w:eastAsia="HG丸ｺﾞｼｯｸM-PRO" w:cs="HG丸ｺﾞｼｯｸM-PRO"/>
          <w:color w:val="auto"/>
        </w:rPr>
      </w:pPr>
    </w:p>
    <w:p w:rsidR="006A1FDF" w:rsidRPr="0001012F" w:rsidRDefault="006A1FDF" w:rsidP="004A54E0">
      <w:pPr>
        <w:adjustRightInd/>
        <w:spacing w:line="210" w:lineRule="exact"/>
        <w:ind w:leftChars="100" w:left="848" w:hangingChars="300" w:hanging="636"/>
        <w:rPr>
          <w:rFonts w:ascii="ＭＳ 明朝" w:eastAsia="HG丸ｺﾞｼｯｸM-PRO" w:cs="HG丸ｺﾞｼｯｸM-PRO"/>
          <w:color w:val="auto"/>
        </w:rPr>
      </w:pPr>
    </w:p>
    <w:tbl>
      <w:tblPr>
        <w:tblpPr w:leftFromText="142" w:rightFromText="142" w:vertAnchor="text" w:tblpX="79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117"/>
      </w:tblGrid>
      <w:tr w:rsidR="0001012F" w:rsidRPr="0001012F" w:rsidTr="00104DEB">
        <w:trPr>
          <w:trHeight w:val="3256"/>
        </w:trPr>
        <w:tc>
          <w:tcPr>
            <w:tcW w:w="911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A1563" w:rsidRPr="0001012F" w:rsidRDefault="00CA1563" w:rsidP="00104DEB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  <w:p w:rsidR="00104DEB" w:rsidRDefault="00104DEB" w:rsidP="00104DEB">
            <w:pPr>
              <w:rPr>
                <w:rFonts w:cstheme="minorBidi"/>
                <w:color w:val="auto"/>
                <w:szCs w:val="22"/>
              </w:rPr>
            </w:pPr>
            <w:r>
              <w:rPr>
                <w:rFonts w:hint="eastAsia"/>
              </w:rPr>
              <w:t>申し込み期限：</w:t>
            </w:r>
            <w:r>
              <w:t xml:space="preserve">  </w:t>
            </w:r>
            <w:r w:rsidR="00854685">
              <w:rPr>
                <w:rFonts w:hint="eastAsia"/>
              </w:rPr>
              <w:t>平成３０年５月６日（日</w:t>
            </w:r>
            <w:r>
              <w:rPr>
                <w:rFonts w:hint="eastAsia"/>
              </w:rPr>
              <w:t>）</w:t>
            </w:r>
          </w:p>
          <w:p w:rsidR="00104DEB" w:rsidRDefault="00104DEB" w:rsidP="00104DEB">
            <w:pPr>
              <w:overflowPunct/>
              <w:adjustRightInd/>
              <w:ind w:firstLineChars="100" w:firstLine="212"/>
              <w:textAlignment w:val="auto"/>
            </w:pPr>
            <w:r>
              <w:rPr>
                <w:rFonts w:hint="eastAsia"/>
              </w:rPr>
              <w:t xml:space="preserve">申し込み先　</w:t>
            </w:r>
            <w:r>
              <w:t xml:space="preserve"> </w:t>
            </w:r>
            <w:r>
              <w:rPr>
                <w:rFonts w:hint="eastAsia"/>
              </w:rPr>
              <w:t>：　宇都宮少年連盟　事務局　中川　宛て</w:t>
            </w:r>
          </w:p>
          <w:p w:rsidR="00104DEB" w:rsidRDefault="00104DEB" w:rsidP="00104DEB">
            <w:pPr>
              <w:overflowPunct/>
              <w:adjustRightInd/>
              <w:ind w:firstLineChars="100" w:firstLine="212"/>
              <w:textAlignment w:val="auto"/>
            </w:pPr>
            <w:r>
              <w:rPr>
                <w:rFonts w:hint="eastAsia"/>
              </w:rPr>
              <w:t>申し込み方法</w:t>
            </w:r>
            <w:r>
              <w:t xml:space="preserve"> </w:t>
            </w:r>
            <w:r>
              <w:rPr>
                <w:rFonts w:hint="eastAsia"/>
              </w:rPr>
              <w:t>：　事務局Ｅメール；</w:t>
            </w:r>
            <w:hyperlink r:id="rId7" w:history="1">
              <w:r>
                <w:rPr>
                  <w:rStyle w:val="af1"/>
                </w:rPr>
                <w:t>naka-7yk.9xa@khc.biglobe.ne.jp</w:t>
              </w:r>
            </w:hyperlink>
            <w:r>
              <w:rPr>
                <w:rFonts w:hint="eastAsia"/>
              </w:rPr>
              <w:t xml:space="preserve">　へ送付のこと。</w:t>
            </w:r>
          </w:p>
          <w:p w:rsidR="00104DEB" w:rsidRDefault="00104DEB" w:rsidP="00104DEB">
            <w:pPr>
              <w:overflowPunct/>
              <w:adjustRightInd/>
              <w:ind w:firstLineChars="100" w:firstLine="212"/>
              <w:textAlignment w:val="auto"/>
            </w:pPr>
            <w:r>
              <w:rPr>
                <w:rFonts w:hint="eastAsia"/>
              </w:rPr>
              <w:t xml:space="preserve">参加申込書　</w:t>
            </w:r>
            <w:r>
              <w:t xml:space="preserve"> </w:t>
            </w:r>
            <w:r>
              <w:rPr>
                <w:rFonts w:hint="eastAsia"/>
              </w:rPr>
              <w:t>：　ホームページ</w:t>
            </w:r>
            <w:r>
              <w:t xml:space="preserve"> </w:t>
            </w:r>
            <w:r>
              <w:rPr>
                <w:rFonts w:hint="eastAsia"/>
              </w:rPr>
              <w:t>事務局欄掲載の栃木県大会参加申込書</w:t>
            </w:r>
            <w:r>
              <w:t xml:space="preserve"> </w:t>
            </w:r>
            <w:r>
              <w:rPr>
                <w:rFonts w:hint="eastAsia"/>
              </w:rPr>
              <w:t xml:space="preserve">地区予選用使用　　</w:t>
            </w:r>
            <w:r>
              <w:t xml:space="preserve"> </w:t>
            </w:r>
          </w:p>
          <w:p w:rsidR="00104DEB" w:rsidRDefault="00104DEB" w:rsidP="00104DEB">
            <w:pPr>
              <w:overflowPunct/>
              <w:adjustRightInd/>
              <w:textAlignment w:val="auto"/>
            </w:pPr>
            <w:r>
              <w:rPr>
                <w:rFonts w:hint="eastAsia"/>
              </w:rPr>
              <w:t>参加申込書作成の留意事項</w:t>
            </w:r>
          </w:p>
          <w:p w:rsidR="00104DEB" w:rsidRDefault="00104DEB" w:rsidP="00104DEB">
            <w:pPr>
              <w:ind w:firstLineChars="100" w:firstLine="212"/>
            </w:pPr>
            <w:r>
              <w:rPr>
                <w:rFonts w:hint="eastAsia"/>
              </w:rPr>
              <w:t>参加選手氏名、登録番号、所属チームを正しく記入する。</w:t>
            </w:r>
          </w:p>
          <w:p w:rsidR="00104DEB" w:rsidRDefault="00104DEB" w:rsidP="00234FF3">
            <w:pPr>
              <w:ind w:firstLineChars="600" w:firstLine="1272"/>
            </w:pPr>
            <w:r>
              <w:rPr>
                <w:rFonts w:hint="eastAsia"/>
              </w:rPr>
              <w:t>ユニホー</w:t>
            </w:r>
            <w:r w:rsidR="00234FF3">
              <w:rPr>
                <w:rFonts w:hint="eastAsia"/>
              </w:rPr>
              <w:t>ムは参加申込書に記入したものを使用する。参加申込書送付後は</w:t>
            </w:r>
          </w:p>
          <w:p w:rsidR="00104DEB" w:rsidRDefault="00234FF3" w:rsidP="00234FF3">
            <w:pPr>
              <w:pStyle w:val="af0"/>
              <w:ind w:leftChars="0" w:left="1260"/>
            </w:pPr>
            <w:r>
              <w:rPr>
                <w:rFonts w:hint="eastAsia"/>
              </w:rPr>
              <w:t>変更は</w:t>
            </w:r>
            <w:r w:rsidR="00104DEB">
              <w:t xml:space="preserve"> </w:t>
            </w:r>
            <w:r w:rsidR="00104DEB">
              <w:rPr>
                <w:rFonts w:hint="eastAsia"/>
              </w:rPr>
              <w:t>認めない。</w:t>
            </w:r>
          </w:p>
          <w:p w:rsidR="00104DEB" w:rsidRDefault="00104DEB" w:rsidP="00104DEB">
            <w:pPr>
              <w:ind w:firstLineChars="100" w:firstLine="212"/>
            </w:pPr>
            <w:r>
              <w:rPr>
                <w:rFonts w:hint="eastAsia"/>
              </w:rPr>
              <w:t>監督、コーチ、審判や選手に未記入や誤記が判明した場合は、大会事務局に連絡する。</w:t>
            </w:r>
          </w:p>
          <w:p w:rsidR="00CA1563" w:rsidRPr="00104DEB" w:rsidRDefault="00CA1563" w:rsidP="00F837A5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</w:p>
        </w:tc>
      </w:tr>
    </w:tbl>
    <w:p w:rsidR="007F54F2" w:rsidRPr="00104DEB" w:rsidRDefault="007F54F2" w:rsidP="007D0EE7">
      <w:pPr>
        <w:adjustRightInd/>
        <w:spacing w:line="420" w:lineRule="exact"/>
        <w:rPr>
          <w:rFonts w:ascii="HG丸ｺﾞｼｯｸM-PRO" w:eastAsia="HG丸ｺﾞｼｯｸM-PRO" w:hAnsi="HG丸ｺﾞｼｯｸM-PRO" w:cs="Times New Roman"/>
          <w:color w:val="auto"/>
        </w:rPr>
      </w:pPr>
    </w:p>
    <w:sectPr w:rsidR="007F54F2" w:rsidRPr="00104DEB" w:rsidSect="007C2C13">
      <w:type w:val="continuous"/>
      <w:pgSz w:w="11906" w:h="16838" w:code="9"/>
      <w:pgMar w:top="680" w:right="1134" w:bottom="794" w:left="1134" w:header="397" w:footer="510" w:gutter="0"/>
      <w:pgNumType w:fmt="numberInDash" w:start="25"/>
      <w:cols w:space="720"/>
      <w:noEndnote/>
      <w:docGrid w:type="linesAndChars" w:linePitch="289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91D" w:rsidRDefault="005A591D">
      <w:r>
        <w:separator/>
      </w:r>
    </w:p>
  </w:endnote>
  <w:endnote w:type="continuationSeparator" w:id="0">
    <w:p w:rsidR="005A591D" w:rsidRDefault="005A5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91D" w:rsidRDefault="005A591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591D" w:rsidRDefault="005A5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3B2B"/>
    <w:multiLevelType w:val="hybridMultilevel"/>
    <w:tmpl w:val="6AD25A00"/>
    <w:lvl w:ilvl="0" w:tplc="EE12E9FE">
      <w:start w:val="5"/>
      <w:numFmt w:val="bullet"/>
      <w:lvlText w:val="・"/>
      <w:lvlJc w:val="left"/>
      <w:pPr>
        <w:ind w:left="1395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">
    <w:nsid w:val="5EC31C60"/>
    <w:multiLevelType w:val="hybridMultilevel"/>
    <w:tmpl w:val="43C64FB2"/>
    <w:lvl w:ilvl="0" w:tplc="28966EC0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06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66A"/>
    <w:rsid w:val="0001012F"/>
    <w:rsid w:val="000122C4"/>
    <w:rsid w:val="00031FF1"/>
    <w:rsid w:val="00033E6D"/>
    <w:rsid w:val="000911AE"/>
    <w:rsid w:val="00097AC1"/>
    <w:rsid w:val="00097F12"/>
    <w:rsid w:val="000A04A5"/>
    <w:rsid w:val="000B10B3"/>
    <w:rsid w:val="000C2351"/>
    <w:rsid w:val="000C658F"/>
    <w:rsid w:val="000D269B"/>
    <w:rsid w:val="000E3309"/>
    <w:rsid w:val="000E79EE"/>
    <w:rsid w:val="00104DEB"/>
    <w:rsid w:val="00111B56"/>
    <w:rsid w:val="00136645"/>
    <w:rsid w:val="001423BD"/>
    <w:rsid w:val="00176340"/>
    <w:rsid w:val="001D3C12"/>
    <w:rsid w:val="001F75E3"/>
    <w:rsid w:val="00205929"/>
    <w:rsid w:val="0021098C"/>
    <w:rsid w:val="00212552"/>
    <w:rsid w:val="0022028E"/>
    <w:rsid w:val="002218EA"/>
    <w:rsid w:val="0023170C"/>
    <w:rsid w:val="00234FF3"/>
    <w:rsid w:val="00236FB4"/>
    <w:rsid w:val="0028055C"/>
    <w:rsid w:val="00286B3A"/>
    <w:rsid w:val="0028789F"/>
    <w:rsid w:val="00292665"/>
    <w:rsid w:val="002932EF"/>
    <w:rsid w:val="002964C1"/>
    <w:rsid w:val="002C675D"/>
    <w:rsid w:val="002D1D79"/>
    <w:rsid w:val="002E1C29"/>
    <w:rsid w:val="002E7F5F"/>
    <w:rsid w:val="003021FE"/>
    <w:rsid w:val="00306F9C"/>
    <w:rsid w:val="00322739"/>
    <w:rsid w:val="00332869"/>
    <w:rsid w:val="00367E40"/>
    <w:rsid w:val="00374915"/>
    <w:rsid w:val="003804B0"/>
    <w:rsid w:val="003A77CD"/>
    <w:rsid w:val="003B098C"/>
    <w:rsid w:val="003C0501"/>
    <w:rsid w:val="003D1974"/>
    <w:rsid w:val="003D7697"/>
    <w:rsid w:val="003F05B3"/>
    <w:rsid w:val="003F527E"/>
    <w:rsid w:val="00406784"/>
    <w:rsid w:val="00435D00"/>
    <w:rsid w:val="004709AC"/>
    <w:rsid w:val="004A54E0"/>
    <w:rsid w:val="004D7B96"/>
    <w:rsid w:val="004E027C"/>
    <w:rsid w:val="004F7F55"/>
    <w:rsid w:val="0053166C"/>
    <w:rsid w:val="00565FC0"/>
    <w:rsid w:val="00586C9E"/>
    <w:rsid w:val="005A2AFE"/>
    <w:rsid w:val="005A591D"/>
    <w:rsid w:val="005B76B6"/>
    <w:rsid w:val="005D222A"/>
    <w:rsid w:val="005D3132"/>
    <w:rsid w:val="005D612A"/>
    <w:rsid w:val="005F1919"/>
    <w:rsid w:val="006058B0"/>
    <w:rsid w:val="00617B83"/>
    <w:rsid w:val="0062184F"/>
    <w:rsid w:val="00674BB8"/>
    <w:rsid w:val="00681D21"/>
    <w:rsid w:val="00682BE3"/>
    <w:rsid w:val="00683C58"/>
    <w:rsid w:val="0069120C"/>
    <w:rsid w:val="006A1FDF"/>
    <w:rsid w:val="006B6235"/>
    <w:rsid w:val="006D0432"/>
    <w:rsid w:val="006D4277"/>
    <w:rsid w:val="006E0026"/>
    <w:rsid w:val="006F3024"/>
    <w:rsid w:val="00747020"/>
    <w:rsid w:val="00782E37"/>
    <w:rsid w:val="007837E7"/>
    <w:rsid w:val="00783CD6"/>
    <w:rsid w:val="007B1CC6"/>
    <w:rsid w:val="007C2C13"/>
    <w:rsid w:val="007D0EE7"/>
    <w:rsid w:val="007E1A2C"/>
    <w:rsid w:val="007E1BEB"/>
    <w:rsid w:val="007E421D"/>
    <w:rsid w:val="007F54F2"/>
    <w:rsid w:val="008257DA"/>
    <w:rsid w:val="0083090A"/>
    <w:rsid w:val="00854685"/>
    <w:rsid w:val="008615D7"/>
    <w:rsid w:val="008629CB"/>
    <w:rsid w:val="0087108C"/>
    <w:rsid w:val="0088709A"/>
    <w:rsid w:val="008A4EB5"/>
    <w:rsid w:val="008B28E9"/>
    <w:rsid w:val="008D2D1E"/>
    <w:rsid w:val="008E413D"/>
    <w:rsid w:val="008F3049"/>
    <w:rsid w:val="008F70C0"/>
    <w:rsid w:val="00910D8A"/>
    <w:rsid w:val="009176A7"/>
    <w:rsid w:val="00921736"/>
    <w:rsid w:val="00941AC4"/>
    <w:rsid w:val="00944975"/>
    <w:rsid w:val="00962E20"/>
    <w:rsid w:val="00987193"/>
    <w:rsid w:val="0099366A"/>
    <w:rsid w:val="00995D30"/>
    <w:rsid w:val="009A3F89"/>
    <w:rsid w:val="009A75BC"/>
    <w:rsid w:val="009B7440"/>
    <w:rsid w:val="00A23CC6"/>
    <w:rsid w:val="00A65219"/>
    <w:rsid w:val="00A97BDF"/>
    <w:rsid w:val="00AA4ECF"/>
    <w:rsid w:val="00AF154A"/>
    <w:rsid w:val="00AF630E"/>
    <w:rsid w:val="00B072F1"/>
    <w:rsid w:val="00B11F6C"/>
    <w:rsid w:val="00B202CB"/>
    <w:rsid w:val="00B2607E"/>
    <w:rsid w:val="00B532C2"/>
    <w:rsid w:val="00B63AF9"/>
    <w:rsid w:val="00B80776"/>
    <w:rsid w:val="00BA4BCA"/>
    <w:rsid w:val="00BD7B1A"/>
    <w:rsid w:val="00BE34DB"/>
    <w:rsid w:val="00C83E77"/>
    <w:rsid w:val="00CA0337"/>
    <w:rsid w:val="00CA1563"/>
    <w:rsid w:val="00CA55AF"/>
    <w:rsid w:val="00CB5B50"/>
    <w:rsid w:val="00CB7281"/>
    <w:rsid w:val="00CC3224"/>
    <w:rsid w:val="00CE0DD7"/>
    <w:rsid w:val="00CE50B3"/>
    <w:rsid w:val="00CE5DA6"/>
    <w:rsid w:val="00CF3350"/>
    <w:rsid w:val="00D221A9"/>
    <w:rsid w:val="00D357DA"/>
    <w:rsid w:val="00D61CD6"/>
    <w:rsid w:val="00D90FCE"/>
    <w:rsid w:val="00DA190D"/>
    <w:rsid w:val="00DC0696"/>
    <w:rsid w:val="00DF51FE"/>
    <w:rsid w:val="00E4368D"/>
    <w:rsid w:val="00E503BE"/>
    <w:rsid w:val="00E6395E"/>
    <w:rsid w:val="00E949BC"/>
    <w:rsid w:val="00EA2196"/>
    <w:rsid w:val="00EB4478"/>
    <w:rsid w:val="00EB5605"/>
    <w:rsid w:val="00EC4793"/>
    <w:rsid w:val="00EF655A"/>
    <w:rsid w:val="00F70D77"/>
    <w:rsid w:val="00FA69C8"/>
    <w:rsid w:val="00FC3D24"/>
    <w:rsid w:val="00FE48BF"/>
    <w:rsid w:val="00FF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2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962E2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962E2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962E2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962E2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962E2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962E2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962E2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D222A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D222A"/>
    <w:rPr>
      <w:rFonts w:ascii="Arial" w:eastAsia="ＭＳ ゴシック" w:hAnsi="Arial" w:cs="Times New Roman"/>
      <w:color w:val="000000"/>
      <w:kern w:val="0"/>
      <w:sz w:val="18"/>
    </w:rPr>
  </w:style>
  <w:style w:type="paragraph" w:styleId="ac">
    <w:name w:val="header"/>
    <w:basedOn w:val="a"/>
    <w:link w:val="ad"/>
    <w:uiPriority w:val="99"/>
    <w:rsid w:val="00D90F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90FCE"/>
    <w:rPr>
      <w:rFonts w:cs="ＭＳ 明朝"/>
      <w:color w:val="000000"/>
      <w:sz w:val="21"/>
      <w:szCs w:val="21"/>
    </w:rPr>
  </w:style>
  <w:style w:type="paragraph" w:styleId="ae">
    <w:name w:val="footer"/>
    <w:basedOn w:val="a"/>
    <w:link w:val="af"/>
    <w:uiPriority w:val="99"/>
    <w:rsid w:val="00D90FC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90FCE"/>
    <w:rPr>
      <w:rFonts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3C0501"/>
    <w:pPr>
      <w:ind w:leftChars="400" w:left="840"/>
    </w:pPr>
  </w:style>
  <w:style w:type="character" w:styleId="af1">
    <w:name w:val="Hyperlink"/>
    <w:basedOn w:val="a0"/>
    <w:uiPriority w:val="99"/>
    <w:semiHidden/>
    <w:unhideWhenUsed/>
    <w:rsid w:val="00104D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ka-7yk.9xa@khc.biglobe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柳原守</dc:creator>
  <cp:lastModifiedBy>Owner</cp:lastModifiedBy>
  <cp:revision>10</cp:revision>
  <cp:lastPrinted>2014-09-03T10:10:00Z</cp:lastPrinted>
  <dcterms:created xsi:type="dcterms:W3CDTF">2018-04-20T21:08:00Z</dcterms:created>
  <dcterms:modified xsi:type="dcterms:W3CDTF">2018-04-23T08:36:00Z</dcterms:modified>
</cp:coreProperties>
</file>