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F95B" w14:textId="2077B968" w:rsidR="00CF016B" w:rsidRDefault="00CF016B" w:rsidP="00CF016B">
      <w:pPr>
        <w:jc w:val="right"/>
      </w:pPr>
      <w:r>
        <w:rPr>
          <w:rFonts w:hint="eastAsia"/>
        </w:rPr>
        <w:t>平成30年12月</w:t>
      </w:r>
      <w:r w:rsidR="00CA6E74">
        <w:rPr>
          <w:rFonts w:hint="eastAsia"/>
        </w:rPr>
        <w:t>10</w:t>
      </w:r>
      <w:r>
        <w:rPr>
          <w:rFonts w:hint="eastAsia"/>
        </w:rPr>
        <w:t>日</w:t>
      </w:r>
    </w:p>
    <w:p w14:paraId="343EFD4A" w14:textId="3816728F" w:rsidR="00CF016B" w:rsidRDefault="008F1F20">
      <w:r>
        <w:rPr>
          <w:rFonts w:hint="eastAsia"/>
        </w:rPr>
        <w:t>栃木県少年サッカー連盟</w:t>
      </w:r>
      <w:r w:rsidR="00CF016B">
        <w:rPr>
          <w:rFonts w:hint="eastAsia"/>
        </w:rPr>
        <w:t xml:space="preserve">　各位</w:t>
      </w:r>
      <w:bookmarkStart w:id="0" w:name="_GoBack"/>
      <w:bookmarkEnd w:id="0"/>
    </w:p>
    <w:p w14:paraId="6F87C291" w14:textId="5DAAE872" w:rsidR="00CF016B" w:rsidRDefault="00CF016B" w:rsidP="00CF016B">
      <w:pPr>
        <w:jc w:val="right"/>
      </w:pPr>
      <w:r>
        <w:rPr>
          <w:rFonts w:hint="eastAsia"/>
        </w:rPr>
        <w:t>栃木県少年サッカー連盟</w:t>
      </w:r>
      <w:r w:rsidR="005D3AE4">
        <w:rPr>
          <w:rFonts w:hint="eastAsia"/>
        </w:rPr>
        <w:t xml:space="preserve">　</w:t>
      </w:r>
      <w:r>
        <w:rPr>
          <w:rFonts w:hint="eastAsia"/>
        </w:rPr>
        <w:t>会長　松本　勝彦</w:t>
      </w:r>
    </w:p>
    <w:p w14:paraId="464027D7" w14:textId="1F8C74AF" w:rsidR="00CF016B" w:rsidRDefault="002B1800" w:rsidP="002B1800">
      <w:pPr>
        <w:wordWrap w:val="0"/>
        <w:ind w:firstLineChars="900" w:firstLine="1890"/>
        <w:jc w:val="right"/>
      </w:pPr>
      <w:r>
        <w:rPr>
          <w:rFonts w:hint="eastAsia"/>
        </w:rPr>
        <w:t xml:space="preserve">同　　　　</w:t>
      </w:r>
      <w:r w:rsidR="00CF016B">
        <w:rPr>
          <w:rFonts w:hint="eastAsia"/>
        </w:rPr>
        <w:t xml:space="preserve">審判委員長　髙 瀬　亮 </w:t>
      </w:r>
    </w:p>
    <w:p w14:paraId="264543FD" w14:textId="77777777" w:rsidR="00CF016B" w:rsidRDefault="00CF016B" w:rsidP="00CF016B">
      <w:pPr>
        <w:jc w:val="left"/>
      </w:pPr>
    </w:p>
    <w:p w14:paraId="4A4E156E" w14:textId="77777777" w:rsidR="00CF016B" w:rsidRDefault="00CF016B" w:rsidP="00CF016B">
      <w:pPr>
        <w:jc w:val="left"/>
      </w:pPr>
      <w:r>
        <w:rPr>
          <w:rFonts w:hint="eastAsia"/>
        </w:rPr>
        <w:t xml:space="preserve">　　平成31年度審判研修会について</w:t>
      </w:r>
      <w:r w:rsidR="00BC4598">
        <w:rPr>
          <w:rFonts w:hint="eastAsia"/>
        </w:rPr>
        <w:t>（通知）</w:t>
      </w:r>
    </w:p>
    <w:p w14:paraId="3098F29B" w14:textId="77777777" w:rsidR="00CF016B" w:rsidRDefault="00CF016B" w:rsidP="00CF016B">
      <w:pPr>
        <w:jc w:val="left"/>
      </w:pPr>
    </w:p>
    <w:p w14:paraId="769FEF62" w14:textId="77777777" w:rsidR="00CF016B" w:rsidRDefault="00CF016B" w:rsidP="00CF016B">
      <w:pPr>
        <w:jc w:val="left"/>
      </w:pPr>
      <w:r>
        <w:rPr>
          <w:rFonts w:hint="eastAsia"/>
        </w:rPr>
        <w:t xml:space="preserve">　件名につきまして、今年度まで実施してきました帯同審判員としての</w:t>
      </w:r>
      <w:r w:rsidR="00F2277B">
        <w:rPr>
          <w:rFonts w:hint="eastAsia"/>
        </w:rPr>
        <w:t>資格を得るための</w:t>
      </w:r>
      <w:r>
        <w:rPr>
          <w:rFonts w:hint="eastAsia"/>
        </w:rPr>
        <w:t>研修会を下記のとおり変更します。各チーム関係者への周知徹底をお願いします。</w:t>
      </w:r>
    </w:p>
    <w:p w14:paraId="70AF82F3" w14:textId="77777777" w:rsidR="00CF016B" w:rsidRDefault="00CF016B" w:rsidP="00CF016B">
      <w:pPr>
        <w:jc w:val="left"/>
      </w:pPr>
    </w:p>
    <w:p w14:paraId="183FAA54" w14:textId="77777777" w:rsidR="00CF016B" w:rsidRDefault="00CF016B" w:rsidP="00CF016B">
      <w:pPr>
        <w:pStyle w:val="a5"/>
      </w:pPr>
      <w:r>
        <w:rPr>
          <w:rFonts w:hint="eastAsia"/>
        </w:rPr>
        <w:t>記</w:t>
      </w:r>
    </w:p>
    <w:p w14:paraId="5D760A57" w14:textId="77777777" w:rsidR="00CF016B" w:rsidRDefault="00CF016B" w:rsidP="00CF016B"/>
    <w:p w14:paraId="1477A3CB" w14:textId="77777777" w:rsidR="00F2277B" w:rsidRPr="004F2CB8" w:rsidRDefault="00CF016B" w:rsidP="00CF016B">
      <w:pPr>
        <w:rPr>
          <w:rFonts w:ascii="HGP創英角ｺﾞｼｯｸUB" w:eastAsia="HGP創英角ｺﾞｼｯｸUB" w:hAnsi="HGP創英角ｺﾞｼｯｸUB"/>
        </w:rPr>
      </w:pPr>
      <w:r w:rsidRPr="004F2CB8">
        <w:rPr>
          <w:rFonts w:ascii="HGP創英角ｺﾞｼｯｸUB" w:eastAsia="HGP創英角ｺﾞｼｯｸUB" w:hAnsi="HGP創英角ｺﾞｼｯｸUB" w:hint="eastAsia"/>
        </w:rPr>
        <w:t xml:space="preserve">１　</w:t>
      </w:r>
      <w:r w:rsidR="00F2277B" w:rsidRPr="004F2CB8">
        <w:rPr>
          <w:rFonts w:ascii="HGP創英角ｺﾞｼｯｸUB" w:eastAsia="HGP創英角ｺﾞｼｯｸUB" w:hAnsi="HGP創英角ｺﾞｼｯｸUB" w:hint="eastAsia"/>
        </w:rPr>
        <w:t>概要</w:t>
      </w:r>
    </w:p>
    <w:p w14:paraId="4CD363B5" w14:textId="77777777" w:rsidR="00CF016B" w:rsidRDefault="00F2277B" w:rsidP="00F2277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帯同審判員としての資格を得るための研修会は原則実施しない。各チームの帯同審判員として認められるのは以下の審判員とする。</w:t>
      </w:r>
    </w:p>
    <w:p w14:paraId="64A50319" w14:textId="77777777" w:rsidR="00F2277B" w:rsidRDefault="00F2277B" w:rsidP="00F2277B">
      <w:pPr>
        <w:pStyle w:val="a9"/>
        <w:ind w:leftChars="0" w:left="930"/>
      </w:pPr>
      <w:r>
        <w:rPr>
          <w:rFonts w:hint="eastAsia"/>
        </w:rPr>
        <w:t>・日本サッカー協会1級、2級審判員</w:t>
      </w:r>
    </w:p>
    <w:p w14:paraId="2974C8F3" w14:textId="77777777" w:rsidR="00F2277B" w:rsidRDefault="00F2277B" w:rsidP="00F2277B">
      <w:pPr>
        <w:pStyle w:val="a9"/>
        <w:ind w:leftChars="0" w:left="930"/>
      </w:pPr>
      <w:r>
        <w:rPr>
          <w:rFonts w:hint="eastAsia"/>
        </w:rPr>
        <w:t>・審判アドバイザー研修会を受講した3級審判員</w:t>
      </w:r>
    </w:p>
    <w:p w14:paraId="004DD737" w14:textId="77777777" w:rsidR="00BC0204" w:rsidRDefault="00F2277B" w:rsidP="00BC0204">
      <w:pPr>
        <w:pStyle w:val="a9"/>
        <w:ind w:leftChars="0" w:left="930"/>
      </w:pPr>
      <w:r>
        <w:rPr>
          <w:rFonts w:hint="eastAsia"/>
        </w:rPr>
        <w:t>・3級、4級審判員のうち、平成29年12月以降に実施された本連盟主催の実技</w:t>
      </w:r>
    </w:p>
    <w:p w14:paraId="454610A7" w14:textId="77777777" w:rsidR="00F2277B" w:rsidRDefault="00F2277B" w:rsidP="00BC0204">
      <w:pPr>
        <w:pStyle w:val="a9"/>
        <w:ind w:leftChars="0" w:left="930" w:firstLineChars="100" w:firstLine="210"/>
      </w:pPr>
      <w:r>
        <w:rPr>
          <w:rFonts w:hint="eastAsia"/>
        </w:rPr>
        <w:t>研修会を受講している審判員</w:t>
      </w:r>
    </w:p>
    <w:p w14:paraId="2BF9AEF0" w14:textId="77777777" w:rsidR="00BC4598" w:rsidRDefault="00BC0204" w:rsidP="00BC0204">
      <w:pPr>
        <w:pStyle w:val="a9"/>
        <w:ind w:leftChars="0" w:left="930" w:firstLineChars="100" w:firstLine="210"/>
      </w:pPr>
      <w:r>
        <w:rPr>
          <w:rFonts w:hint="eastAsia"/>
        </w:rPr>
        <w:t>（新規に4級審判として認定され</w:t>
      </w:r>
      <w:r w:rsidR="00BC4598">
        <w:rPr>
          <w:rFonts w:hint="eastAsia"/>
        </w:rPr>
        <w:t>た審判員</w:t>
      </w:r>
      <w:r>
        <w:rPr>
          <w:rFonts w:hint="eastAsia"/>
        </w:rPr>
        <w:t>、過去に実技研修会を受講してい</w:t>
      </w:r>
      <w:r w:rsidR="00BC4598">
        <w:rPr>
          <w:rFonts w:hint="eastAsia"/>
        </w:rPr>
        <w:t>な</w:t>
      </w:r>
    </w:p>
    <w:p w14:paraId="24B8EE01" w14:textId="77777777" w:rsidR="00BC0204" w:rsidRDefault="00BC0204" w:rsidP="00BC4598">
      <w:pPr>
        <w:ind w:firstLineChars="600" w:firstLine="1260"/>
      </w:pPr>
      <w:r>
        <w:rPr>
          <w:rFonts w:hint="eastAsia"/>
        </w:rPr>
        <w:t>い審判員は、各地区で実技研修会を受講しなければならない）</w:t>
      </w:r>
    </w:p>
    <w:p w14:paraId="658F5468" w14:textId="77777777" w:rsidR="00BC0204" w:rsidRDefault="00BC0204" w:rsidP="00BC0204"/>
    <w:p w14:paraId="46A614E3" w14:textId="77777777" w:rsidR="00BC0204" w:rsidRDefault="00BC0204" w:rsidP="00BC0204">
      <w:r>
        <w:rPr>
          <w:rFonts w:hint="eastAsia"/>
        </w:rPr>
        <w:t xml:space="preserve">　（２）3級審判員研修、審判アドバイザー研修は審判員の資質・技能の向上のために必要</w:t>
      </w:r>
    </w:p>
    <w:p w14:paraId="6C7C3303" w14:textId="479A9119" w:rsidR="00BC0204" w:rsidRDefault="00BC0204" w:rsidP="00BC0204">
      <w:r>
        <w:rPr>
          <w:rFonts w:hint="eastAsia"/>
        </w:rPr>
        <w:t xml:space="preserve">　　　　であるので、実施する。</w:t>
      </w:r>
      <w:r w:rsidR="00CD7961">
        <w:rPr>
          <w:rFonts w:hint="eastAsia"/>
        </w:rPr>
        <w:t>新規取得者</w:t>
      </w:r>
      <w:r w:rsidR="00AC0D56">
        <w:rPr>
          <w:rFonts w:hint="eastAsia"/>
        </w:rPr>
        <w:t>等</w:t>
      </w:r>
      <w:r w:rsidR="00CD7961">
        <w:rPr>
          <w:rFonts w:hint="eastAsia"/>
        </w:rPr>
        <w:t>への指導は審判アドバイザーが担当する。</w:t>
      </w:r>
    </w:p>
    <w:p w14:paraId="73BDDF2A" w14:textId="77777777" w:rsidR="00BC0204" w:rsidRDefault="00BC0204" w:rsidP="00BC0204"/>
    <w:p w14:paraId="56274FCF" w14:textId="77777777" w:rsidR="00BC0204" w:rsidRPr="004F2CB8" w:rsidRDefault="00BC0204" w:rsidP="00BC0204">
      <w:pPr>
        <w:rPr>
          <w:rFonts w:ascii="HGP創英角ｺﾞｼｯｸUB" w:eastAsia="HGP創英角ｺﾞｼｯｸUB" w:hAnsi="HGP創英角ｺﾞｼｯｸUB"/>
        </w:rPr>
      </w:pPr>
      <w:r w:rsidRPr="004F2CB8">
        <w:rPr>
          <w:rFonts w:ascii="HGP創英角ｺﾞｼｯｸUB" w:eastAsia="HGP創英角ｺﾞｼｯｸUB" w:hAnsi="HGP創英角ｺﾞｼｯｸUB" w:hint="eastAsia"/>
        </w:rPr>
        <w:t>２　変更点</w:t>
      </w:r>
    </w:p>
    <w:p w14:paraId="3D2D9449" w14:textId="0C2BCA11" w:rsidR="00E96323" w:rsidRDefault="00BC0204" w:rsidP="00E96323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これまでのような</w:t>
      </w:r>
      <w:r w:rsidR="00E95BCC" w:rsidRPr="00E95BCC">
        <w:rPr>
          <w:rFonts w:hint="eastAsia"/>
          <w:u w:val="single"/>
        </w:rPr>
        <w:t>チーム帯同審判員全員を対象とした</w:t>
      </w:r>
      <w:r w:rsidRPr="00E95BCC">
        <w:rPr>
          <w:rFonts w:hint="eastAsia"/>
          <w:u w:val="single"/>
        </w:rPr>
        <w:t>実技研修会は実施しない。</w:t>
      </w:r>
      <w:r w:rsidR="00E96323">
        <w:rPr>
          <w:rFonts w:hint="eastAsia"/>
        </w:rPr>
        <w:t>ただし、4級審判新規取得者や</w:t>
      </w:r>
      <w:r w:rsidR="00CD7961">
        <w:rPr>
          <w:rFonts w:hint="eastAsia"/>
        </w:rPr>
        <w:t>過去に</w:t>
      </w:r>
      <w:r w:rsidR="00E96323">
        <w:rPr>
          <w:rFonts w:hint="eastAsia"/>
        </w:rPr>
        <w:t>実技研修会を受講していない審判員は、地区ごと</w:t>
      </w:r>
      <w:r w:rsidR="00CD7961">
        <w:rPr>
          <w:rFonts w:hint="eastAsia"/>
        </w:rPr>
        <w:t>に開催する</w:t>
      </w:r>
      <w:r w:rsidR="00E96323">
        <w:rPr>
          <w:rFonts w:hint="eastAsia"/>
        </w:rPr>
        <w:t>研修会</w:t>
      </w:r>
      <w:r w:rsidR="00CD7961">
        <w:rPr>
          <w:rFonts w:hint="eastAsia"/>
        </w:rPr>
        <w:t>を受講しなければ帯同審判員</w:t>
      </w:r>
      <w:r w:rsidR="00BC4598">
        <w:rPr>
          <w:rFonts w:hint="eastAsia"/>
        </w:rPr>
        <w:t>にはなれない</w:t>
      </w:r>
      <w:r w:rsidR="00F64C86">
        <w:rPr>
          <w:rFonts w:hint="eastAsia"/>
        </w:rPr>
        <w:t>。</w:t>
      </w:r>
      <w:r w:rsidR="00BC4598" w:rsidRPr="005B748C">
        <w:rPr>
          <w:rFonts w:hint="eastAsia"/>
          <w:u w:val="single"/>
        </w:rPr>
        <w:t>地区の実情に応じてカップ戦やリーグ戦の中で研修会を開催</w:t>
      </w:r>
      <w:r w:rsidR="00BC4598">
        <w:rPr>
          <w:rFonts w:hint="eastAsia"/>
        </w:rPr>
        <w:t>する。</w:t>
      </w:r>
    </w:p>
    <w:p w14:paraId="17216CFD" w14:textId="77777777" w:rsidR="004F2CB8" w:rsidRDefault="004F2CB8" w:rsidP="004F2CB8">
      <w:pPr>
        <w:pStyle w:val="a9"/>
        <w:ind w:leftChars="0" w:left="930"/>
      </w:pPr>
    </w:p>
    <w:p w14:paraId="1C8C8DD7" w14:textId="77777777" w:rsidR="0055043A" w:rsidRDefault="00CD7961" w:rsidP="00CD7961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ルール講習会</w:t>
      </w:r>
      <w:r w:rsidR="0055043A">
        <w:rPr>
          <w:rFonts w:hint="eastAsia"/>
        </w:rPr>
        <w:t>の受講</w:t>
      </w:r>
      <w:r>
        <w:rPr>
          <w:rFonts w:hint="eastAsia"/>
        </w:rPr>
        <w:t>は、帯同審判員の資格を得るため</w:t>
      </w:r>
      <w:r w:rsidR="00EA147C">
        <w:rPr>
          <w:rFonts w:hint="eastAsia"/>
        </w:rPr>
        <w:t>に</w:t>
      </w:r>
      <w:r>
        <w:rPr>
          <w:rFonts w:hint="eastAsia"/>
        </w:rPr>
        <w:t>必須</w:t>
      </w:r>
      <w:r w:rsidR="0055043A">
        <w:rPr>
          <w:rFonts w:hint="eastAsia"/>
        </w:rPr>
        <w:t>条件</w:t>
      </w:r>
      <w:r>
        <w:rPr>
          <w:rFonts w:hint="eastAsia"/>
        </w:rPr>
        <w:t>とはせず、4級</w:t>
      </w:r>
    </w:p>
    <w:p w14:paraId="17240173" w14:textId="3E47C7B2" w:rsidR="00CD7961" w:rsidRDefault="00CD7961" w:rsidP="00CD7961">
      <w:pPr>
        <w:pStyle w:val="a9"/>
        <w:ind w:leftChars="0" w:left="930"/>
      </w:pPr>
      <w:r>
        <w:rPr>
          <w:rFonts w:hint="eastAsia"/>
        </w:rPr>
        <w:t>審判員の更新講習会として実施することができる。</w:t>
      </w:r>
    </w:p>
    <w:p w14:paraId="5B584BE1" w14:textId="77777777" w:rsidR="00CD7961" w:rsidRDefault="00CD7961" w:rsidP="00CD7961">
      <w:pPr>
        <w:pStyle w:val="a9"/>
        <w:ind w:leftChars="0" w:left="930"/>
      </w:pPr>
      <w:r>
        <w:rPr>
          <w:rFonts w:hint="eastAsia"/>
        </w:rPr>
        <w:t>（4級審判員の更新は、県協会主催の講習会やｅラーニングでも可）</w:t>
      </w:r>
    </w:p>
    <w:p w14:paraId="6563CBEE" w14:textId="77777777" w:rsidR="00CD7961" w:rsidRPr="00CD7961" w:rsidRDefault="00CD7961" w:rsidP="00CD7961">
      <w:pPr>
        <w:pStyle w:val="a9"/>
        <w:ind w:leftChars="0" w:left="930"/>
      </w:pPr>
    </w:p>
    <w:p w14:paraId="40935775" w14:textId="77777777" w:rsidR="00CF016B" w:rsidRDefault="00CF016B" w:rsidP="00BC4598">
      <w:pPr>
        <w:pStyle w:val="a7"/>
      </w:pPr>
      <w:r>
        <w:rPr>
          <w:rFonts w:hint="eastAsia"/>
        </w:rPr>
        <w:t>以上</w:t>
      </w:r>
    </w:p>
    <w:sectPr w:rsidR="00CF0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A67E" w14:textId="77777777" w:rsidR="00851FF1" w:rsidRDefault="00851FF1" w:rsidP="001677BA">
      <w:r>
        <w:separator/>
      </w:r>
    </w:p>
  </w:endnote>
  <w:endnote w:type="continuationSeparator" w:id="0">
    <w:p w14:paraId="5CB2B16B" w14:textId="77777777" w:rsidR="00851FF1" w:rsidRDefault="00851FF1" w:rsidP="0016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D942" w14:textId="77777777" w:rsidR="00851FF1" w:rsidRDefault="00851FF1" w:rsidP="001677BA">
      <w:r>
        <w:separator/>
      </w:r>
    </w:p>
  </w:footnote>
  <w:footnote w:type="continuationSeparator" w:id="0">
    <w:p w14:paraId="299DE925" w14:textId="77777777" w:rsidR="00851FF1" w:rsidRDefault="00851FF1" w:rsidP="0016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76E"/>
    <w:multiLevelType w:val="hybridMultilevel"/>
    <w:tmpl w:val="D86E7408"/>
    <w:lvl w:ilvl="0" w:tplc="5BAA1B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C6155E2"/>
    <w:multiLevelType w:val="hybridMultilevel"/>
    <w:tmpl w:val="C6DC68CE"/>
    <w:lvl w:ilvl="0" w:tplc="F918BE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6B"/>
    <w:rsid w:val="0002251F"/>
    <w:rsid w:val="001677BA"/>
    <w:rsid w:val="002B1800"/>
    <w:rsid w:val="00401AF8"/>
    <w:rsid w:val="004F2CB8"/>
    <w:rsid w:val="0055043A"/>
    <w:rsid w:val="005B748C"/>
    <w:rsid w:val="005D3AE4"/>
    <w:rsid w:val="00851FF1"/>
    <w:rsid w:val="008F1F20"/>
    <w:rsid w:val="00AC0D56"/>
    <w:rsid w:val="00BC0204"/>
    <w:rsid w:val="00BC4598"/>
    <w:rsid w:val="00CA6E74"/>
    <w:rsid w:val="00CD7961"/>
    <w:rsid w:val="00CF016B"/>
    <w:rsid w:val="00DF23E9"/>
    <w:rsid w:val="00E95BCC"/>
    <w:rsid w:val="00E96323"/>
    <w:rsid w:val="00EA147C"/>
    <w:rsid w:val="00F2277B"/>
    <w:rsid w:val="00F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DDB54"/>
  <w15:chartTrackingRefBased/>
  <w15:docId w15:val="{4DD20861-917F-4D23-9DF2-B63DAC8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016B"/>
  </w:style>
  <w:style w:type="character" w:customStyle="1" w:styleId="a4">
    <w:name w:val="日付 (文字)"/>
    <w:basedOn w:val="a0"/>
    <w:link w:val="a3"/>
    <w:uiPriority w:val="99"/>
    <w:semiHidden/>
    <w:rsid w:val="00CF016B"/>
  </w:style>
  <w:style w:type="paragraph" w:styleId="a5">
    <w:name w:val="Note Heading"/>
    <w:basedOn w:val="a"/>
    <w:next w:val="a"/>
    <w:link w:val="a6"/>
    <w:uiPriority w:val="99"/>
    <w:unhideWhenUsed/>
    <w:rsid w:val="00CF016B"/>
    <w:pPr>
      <w:jc w:val="center"/>
    </w:pPr>
  </w:style>
  <w:style w:type="character" w:customStyle="1" w:styleId="a6">
    <w:name w:val="記 (文字)"/>
    <w:basedOn w:val="a0"/>
    <w:link w:val="a5"/>
    <w:uiPriority w:val="99"/>
    <w:rsid w:val="00CF016B"/>
  </w:style>
  <w:style w:type="paragraph" w:styleId="a7">
    <w:name w:val="Closing"/>
    <w:basedOn w:val="a"/>
    <w:link w:val="a8"/>
    <w:uiPriority w:val="99"/>
    <w:unhideWhenUsed/>
    <w:rsid w:val="00CF016B"/>
    <w:pPr>
      <w:jc w:val="right"/>
    </w:pPr>
  </w:style>
  <w:style w:type="character" w:customStyle="1" w:styleId="a8">
    <w:name w:val="結語 (文字)"/>
    <w:basedOn w:val="a0"/>
    <w:link w:val="a7"/>
    <w:uiPriority w:val="99"/>
    <w:rsid w:val="00CF016B"/>
  </w:style>
  <w:style w:type="paragraph" w:styleId="a9">
    <w:name w:val="List Paragraph"/>
    <w:basedOn w:val="a"/>
    <w:uiPriority w:val="34"/>
    <w:qFormat/>
    <w:rsid w:val="00F2277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677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77BA"/>
  </w:style>
  <w:style w:type="paragraph" w:styleId="ac">
    <w:name w:val="footer"/>
    <w:basedOn w:val="a"/>
    <w:link w:val="ad"/>
    <w:uiPriority w:val="99"/>
    <w:unhideWhenUsed/>
    <w:rsid w:val="001677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Takase</dc:creator>
  <cp:keywords/>
  <dc:description/>
  <cp:lastModifiedBy>ryo Takase</cp:lastModifiedBy>
  <cp:revision>16</cp:revision>
  <dcterms:created xsi:type="dcterms:W3CDTF">2018-12-07T07:15:00Z</dcterms:created>
  <dcterms:modified xsi:type="dcterms:W3CDTF">2018-12-12T12:36:00Z</dcterms:modified>
</cp:coreProperties>
</file>